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FA" w:rsidRPr="008310FA" w:rsidRDefault="008310FA" w:rsidP="00D6519D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310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Частное общеобразовательное учреждение</w:t>
      </w:r>
    </w:p>
    <w:p w:rsidR="008310FA" w:rsidRPr="008310FA" w:rsidRDefault="008310FA" w:rsidP="00D651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310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«Средняя общеобразовательная школа «Логос»</w:t>
      </w:r>
      <w:r w:rsidR="00D6519D" w:rsidRPr="008310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D6519D" w:rsidRPr="00831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310FA" w:rsidRPr="008310FA" w:rsidRDefault="008310FA" w:rsidP="00D651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310FA" w:rsidRPr="008310FA" w:rsidRDefault="008310FA" w:rsidP="00D651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6519D" w:rsidRPr="008310FA" w:rsidRDefault="00D6519D" w:rsidP="00D651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310FA">
        <w:rPr>
          <w:rFonts w:ascii="Times New Roman" w:hAnsi="Times New Roman" w:cs="Times New Roman"/>
          <w:sz w:val="24"/>
          <w:szCs w:val="24"/>
        </w:rPr>
        <w:t>ПРИНЯТА                                                                            УТВЕРЖДАЮ</w:t>
      </w:r>
    </w:p>
    <w:p w:rsidR="00D6519D" w:rsidRPr="008310FA" w:rsidRDefault="00D6519D" w:rsidP="00D651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310FA">
        <w:rPr>
          <w:rFonts w:ascii="Times New Roman" w:hAnsi="Times New Roman" w:cs="Times New Roman"/>
          <w:sz w:val="24"/>
          <w:szCs w:val="24"/>
        </w:rPr>
        <w:t xml:space="preserve">Решением                                                                             Директор      </w:t>
      </w:r>
    </w:p>
    <w:p w:rsidR="00D6519D" w:rsidRPr="008310FA" w:rsidRDefault="00D6519D" w:rsidP="00D651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310FA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____________Н.И. Туренков</w:t>
      </w:r>
    </w:p>
    <w:p w:rsidR="00D6519D" w:rsidRPr="008310FA" w:rsidRDefault="00D6519D" w:rsidP="00D651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310FA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310FA">
        <w:rPr>
          <w:rFonts w:ascii="Times New Roman" w:hAnsi="Times New Roman" w:cs="Times New Roman"/>
          <w:sz w:val="24"/>
          <w:szCs w:val="24"/>
        </w:rPr>
        <w:t>10</w:t>
      </w:r>
      <w:r w:rsidRPr="008310FA">
        <w:rPr>
          <w:rFonts w:ascii="Times New Roman" w:hAnsi="Times New Roman" w:cs="Times New Roman"/>
          <w:sz w:val="24"/>
          <w:szCs w:val="24"/>
        </w:rPr>
        <w:t xml:space="preserve"> от 3</w:t>
      </w:r>
      <w:r w:rsidR="008310FA">
        <w:rPr>
          <w:rFonts w:ascii="Times New Roman" w:hAnsi="Times New Roman" w:cs="Times New Roman"/>
          <w:sz w:val="24"/>
          <w:szCs w:val="24"/>
        </w:rPr>
        <w:t>0</w:t>
      </w:r>
      <w:r w:rsidRPr="008310FA">
        <w:rPr>
          <w:rFonts w:ascii="Times New Roman" w:hAnsi="Times New Roman" w:cs="Times New Roman"/>
          <w:sz w:val="24"/>
          <w:szCs w:val="24"/>
        </w:rPr>
        <w:t>.05.2023                                               Приказ № 3</w:t>
      </w:r>
      <w:r w:rsidR="008310FA">
        <w:rPr>
          <w:rFonts w:ascii="Times New Roman" w:hAnsi="Times New Roman" w:cs="Times New Roman"/>
          <w:sz w:val="24"/>
          <w:szCs w:val="24"/>
        </w:rPr>
        <w:t>4</w:t>
      </w:r>
      <w:r w:rsidRPr="008310FA">
        <w:rPr>
          <w:rFonts w:ascii="Times New Roman" w:hAnsi="Times New Roman" w:cs="Times New Roman"/>
          <w:sz w:val="24"/>
          <w:szCs w:val="24"/>
        </w:rPr>
        <w:t xml:space="preserve">/23 от </w:t>
      </w:r>
      <w:r w:rsidR="008310FA">
        <w:rPr>
          <w:rFonts w:ascii="Times New Roman" w:hAnsi="Times New Roman" w:cs="Times New Roman"/>
          <w:sz w:val="24"/>
          <w:szCs w:val="24"/>
        </w:rPr>
        <w:t>30</w:t>
      </w:r>
      <w:r w:rsidRPr="008310FA">
        <w:rPr>
          <w:rFonts w:ascii="Times New Roman" w:hAnsi="Times New Roman" w:cs="Times New Roman"/>
          <w:sz w:val="24"/>
          <w:szCs w:val="24"/>
        </w:rPr>
        <w:t>.0</w:t>
      </w:r>
      <w:r w:rsidR="008310FA">
        <w:rPr>
          <w:rFonts w:ascii="Times New Roman" w:hAnsi="Times New Roman" w:cs="Times New Roman"/>
          <w:sz w:val="24"/>
          <w:szCs w:val="24"/>
        </w:rPr>
        <w:t>5</w:t>
      </w:r>
      <w:r w:rsidRPr="008310FA">
        <w:rPr>
          <w:rFonts w:ascii="Times New Roman" w:hAnsi="Times New Roman" w:cs="Times New Roman"/>
          <w:sz w:val="24"/>
          <w:szCs w:val="24"/>
        </w:rPr>
        <w:t xml:space="preserve">.2023 </w:t>
      </w:r>
    </w:p>
    <w:p w:rsidR="00D6519D" w:rsidRPr="008310FA" w:rsidRDefault="00D6519D" w:rsidP="00D6519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5173B" w:rsidRPr="00A5173B" w:rsidRDefault="00A5173B" w:rsidP="00A517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DDD" w:rsidRPr="005C1CF7" w:rsidRDefault="005C1CF7" w:rsidP="00840DDD">
      <w:pPr>
        <w:spacing w:line="240" w:lineRule="atLeast"/>
        <w:rPr>
          <w:rFonts w:ascii="Times New Roman" w:hAnsi="Times New Roman" w:cs="Times New Roman"/>
        </w:rPr>
      </w:pPr>
      <w:r w:rsidRPr="005C1CF7">
        <w:rPr>
          <w:rFonts w:ascii="Times New Roman" w:hAnsi="Times New Roman" w:cs="Times New Roman"/>
        </w:rPr>
        <w:t xml:space="preserve">                                                             </w:t>
      </w:r>
      <w:bookmarkStart w:id="0" w:name="_GoBack"/>
      <w:bookmarkEnd w:id="0"/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  <w:b/>
        </w:rPr>
      </w:pPr>
    </w:p>
    <w:p w:rsidR="00840DDD" w:rsidRPr="00840DDD" w:rsidRDefault="00840DDD" w:rsidP="00840DDD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840DDD">
        <w:rPr>
          <w:rFonts w:ascii="Times New Roman" w:hAnsi="Times New Roman" w:cs="Times New Roman"/>
          <w:b/>
        </w:rPr>
        <w:t>Рабочая программа</w:t>
      </w:r>
    </w:p>
    <w:p w:rsidR="00840DDD" w:rsidRPr="00840DDD" w:rsidRDefault="00840DDD" w:rsidP="00840DDD">
      <w:pPr>
        <w:jc w:val="center"/>
        <w:rPr>
          <w:rFonts w:ascii="Times New Roman" w:hAnsi="Times New Roman" w:cs="Times New Roman"/>
          <w:b/>
        </w:rPr>
      </w:pPr>
      <w:r w:rsidRPr="00840DDD">
        <w:rPr>
          <w:rFonts w:ascii="Times New Roman" w:hAnsi="Times New Roman" w:cs="Times New Roman"/>
          <w:b/>
        </w:rPr>
        <w:t xml:space="preserve">внеурочной деятельности </w:t>
      </w:r>
    </w:p>
    <w:p w:rsidR="00840DDD" w:rsidRPr="00840DDD" w:rsidRDefault="00840DDD" w:rsidP="0084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DDD">
        <w:rPr>
          <w:rFonts w:ascii="Times New Roman" w:eastAsia="Times New Roman" w:hAnsi="Times New Roman" w:cs="Times New Roman"/>
          <w:b/>
          <w:bCs/>
          <w:lang w:eastAsia="ru-RU"/>
        </w:rPr>
        <w:t xml:space="preserve">по спортивно-оздоровительному направлению </w:t>
      </w:r>
    </w:p>
    <w:p w:rsidR="00840DDD" w:rsidRPr="00840DDD" w:rsidRDefault="00840DDD" w:rsidP="0084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DDD">
        <w:rPr>
          <w:rFonts w:ascii="Times New Roman" w:eastAsia="Times New Roman" w:hAnsi="Times New Roman" w:cs="Times New Roman"/>
          <w:b/>
          <w:bCs/>
          <w:lang w:eastAsia="ru-RU"/>
        </w:rPr>
        <w:t>для обучающихся 9 класса</w:t>
      </w:r>
    </w:p>
    <w:p w:rsidR="00840DDD" w:rsidRPr="00840DDD" w:rsidRDefault="00840DDD" w:rsidP="0084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DDD">
        <w:rPr>
          <w:rFonts w:ascii="Times New Roman" w:eastAsia="Times New Roman" w:hAnsi="Times New Roman" w:cs="Times New Roman"/>
          <w:b/>
          <w:bCs/>
          <w:lang w:eastAsia="ru-RU"/>
        </w:rPr>
        <w:t>«Баскетбол»</w:t>
      </w: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  <w:b/>
        </w:rPr>
      </w:pP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  <w:b/>
        </w:rPr>
      </w:pP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  <w:b/>
        </w:rPr>
      </w:pP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  <w:b/>
        </w:rPr>
      </w:pP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  <w:b/>
        </w:rPr>
      </w:pP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  <w:b/>
        </w:rPr>
      </w:pPr>
      <w:r w:rsidRPr="00840DDD">
        <w:rPr>
          <w:rFonts w:ascii="Times New Roman" w:hAnsi="Times New Roman" w:cs="Times New Roman"/>
          <w:b/>
        </w:rPr>
        <w:t>Всего часов на учебный год: 34</w:t>
      </w: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  <w:b/>
        </w:rPr>
      </w:pPr>
      <w:r w:rsidRPr="00840DDD">
        <w:rPr>
          <w:rFonts w:ascii="Times New Roman" w:hAnsi="Times New Roman" w:cs="Times New Roman"/>
          <w:b/>
        </w:rPr>
        <w:t>Количество часов в неделю: 1</w:t>
      </w: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</w:rPr>
      </w:pPr>
      <w:r w:rsidRPr="00840DDD">
        <w:rPr>
          <w:rFonts w:ascii="Times New Roman" w:hAnsi="Times New Roman" w:cs="Times New Roman"/>
        </w:rPr>
        <w:t xml:space="preserve">                                </w:t>
      </w: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</w:rPr>
      </w:pPr>
      <w:r w:rsidRPr="00840D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DDD" w:rsidRPr="00840DDD" w:rsidRDefault="00840DDD" w:rsidP="00840DDD">
      <w:pPr>
        <w:spacing w:line="240" w:lineRule="atLeast"/>
        <w:jc w:val="right"/>
        <w:rPr>
          <w:rFonts w:ascii="Times New Roman" w:hAnsi="Times New Roman" w:cs="Times New Roman"/>
        </w:rPr>
      </w:pPr>
      <w:r w:rsidRPr="00840DDD">
        <w:rPr>
          <w:rFonts w:ascii="Times New Roman" w:hAnsi="Times New Roman" w:cs="Times New Roman"/>
        </w:rPr>
        <w:t xml:space="preserve">Составитель   </w:t>
      </w:r>
    </w:p>
    <w:p w:rsidR="00840DDD" w:rsidRPr="00840DDD" w:rsidRDefault="00840DDD" w:rsidP="00840DDD">
      <w:pPr>
        <w:spacing w:line="240" w:lineRule="atLeast"/>
        <w:jc w:val="right"/>
        <w:rPr>
          <w:rFonts w:ascii="Times New Roman" w:hAnsi="Times New Roman" w:cs="Times New Roman"/>
        </w:rPr>
      </w:pPr>
      <w:r w:rsidRPr="00840DDD">
        <w:rPr>
          <w:rFonts w:ascii="Times New Roman" w:hAnsi="Times New Roman" w:cs="Times New Roman"/>
        </w:rPr>
        <w:t xml:space="preserve">Учитель: </w:t>
      </w:r>
      <w:r w:rsidR="00D6519D">
        <w:rPr>
          <w:rFonts w:ascii="Times New Roman" w:hAnsi="Times New Roman" w:cs="Times New Roman"/>
        </w:rPr>
        <w:t>Бондаренко Н.В.</w:t>
      </w: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  <w:b/>
        </w:rPr>
      </w:pPr>
    </w:p>
    <w:p w:rsidR="00840DDD" w:rsidRPr="00840DDD" w:rsidRDefault="00840DDD" w:rsidP="00840DDD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840DDD" w:rsidRPr="00840DDD" w:rsidRDefault="00840DDD" w:rsidP="00840DDD">
      <w:pPr>
        <w:spacing w:line="240" w:lineRule="atLeast"/>
        <w:rPr>
          <w:rFonts w:ascii="Times New Roman" w:hAnsi="Times New Roman" w:cs="Times New Roman"/>
          <w:b/>
        </w:rPr>
      </w:pPr>
    </w:p>
    <w:p w:rsidR="00840DDD" w:rsidRPr="00840DDD" w:rsidRDefault="00840DDD" w:rsidP="00840DDD">
      <w:pPr>
        <w:spacing w:line="240" w:lineRule="atLeast"/>
        <w:jc w:val="center"/>
        <w:rPr>
          <w:rFonts w:ascii="Times New Roman" w:hAnsi="Times New Roman" w:cs="Times New Roman"/>
        </w:rPr>
      </w:pPr>
      <w:r w:rsidRPr="00840DDD">
        <w:rPr>
          <w:rFonts w:ascii="Times New Roman" w:hAnsi="Times New Roman" w:cs="Times New Roman"/>
        </w:rPr>
        <w:t>Санкт-Петербург</w:t>
      </w:r>
    </w:p>
    <w:p w:rsidR="00840DDD" w:rsidRPr="00840DDD" w:rsidRDefault="005C1CF7" w:rsidP="00840DDD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6519D">
        <w:rPr>
          <w:rFonts w:ascii="Times New Roman" w:hAnsi="Times New Roman" w:cs="Times New Roman"/>
        </w:rPr>
        <w:t>3</w:t>
      </w:r>
    </w:p>
    <w:p w:rsidR="00840DDD" w:rsidRDefault="00840DDD" w:rsidP="00840DDD">
      <w:pPr>
        <w:keepNext/>
        <w:outlineLvl w:val="0"/>
        <w:rPr>
          <w:rFonts w:ascii="Times New Roman" w:hAnsi="Times New Roman" w:cs="Times New Roman"/>
          <w:b/>
          <w:bCs/>
        </w:rPr>
      </w:pPr>
      <w:bookmarkStart w:id="1" w:name="_Toc286854947"/>
    </w:p>
    <w:p w:rsidR="00840DDD" w:rsidRDefault="00840DDD" w:rsidP="00840DDD">
      <w:pPr>
        <w:keepNext/>
        <w:outlineLvl w:val="0"/>
        <w:rPr>
          <w:rFonts w:ascii="Times New Roman" w:hAnsi="Times New Roman" w:cs="Times New Roman"/>
          <w:b/>
          <w:bCs/>
        </w:rPr>
      </w:pPr>
    </w:p>
    <w:p w:rsidR="00840DDD" w:rsidRPr="00840DDD" w:rsidRDefault="00840DDD" w:rsidP="00840DDD">
      <w:pPr>
        <w:keepNext/>
        <w:outlineLvl w:val="0"/>
        <w:rPr>
          <w:rFonts w:ascii="Times New Roman" w:hAnsi="Times New Roman" w:cs="Times New Roman"/>
          <w:b/>
          <w:bCs/>
        </w:rPr>
      </w:pPr>
    </w:p>
    <w:p w:rsidR="00840DDD" w:rsidRPr="00840DDD" w:rsidRDefault="00840DDD" w:rsidP="00840DDD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840DDD">
        <w:rPr>
          <w:rFonts w:ascii="Times New Roman" w:hAnsi="Times New Roman" w:cs="Times New Roman"/>
          <w:b/>
          <w:bCs/>
        </w:rPr>
        <w:t>Пояснительная записка</w:t>
      </w:r>
      <w:bookmarkEnd w:id="1"/>
    </w:p>
    <w:p w:rsidR="00F62F23" w:rsidRPr="00C855EB" w:rsidRDefault="00DA73E4" w:rsidP="00DA73E4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5EB">
        <w:rPr>
          <w:rFonts w:ascii="Times New Roman" w:hAnsi="Times New Roman" w:cs="Times New Roman"/>
        </w:rPr>
        <w:t xml:space="preserve">        </w:t>
      </w:r>
      <w:r w:rsidR="00F62F23" w:rsidRPr="00C855EB">
        <w:rPr>
          <w:rFonts w:ascii="Times New Roman" w:hAnsi="Times New Roman" w:cs="Times New Roman"/>
        </w:rPr>
        <w:t>Рабочая программа по ба</w:t>
      </w:r>
      <w:r w:rsidR="00C855EB" w:rsidRPr="00C855EB">
        <w:rPr>
          <w:rFonts w:ascii="Times New Roman" w:hAnsi="Times New Roman" w:cs="Times New Roman"/>
        </w:rPr>
        <w:t xml:space="preserve">скетболу для учащихся 9 </w:t>
      </w:r>
      <w:r w:rsidRPr="00C855EB">
        <w:rPr>
          <w:rFonts w:ascii="Times New Roman" w:hAnsi="Times New Roman" w:cs="Times New Roman"/>
        </w:rPr>
        <w:t xml:space="preserve">класса </w:t>
      </w:r>
      <w:r w:rsidR="00F62F23" w:rsidRPr="00C855EB">
        <w:rPr>
          <w:rFonts w:ascii="Times New Roman" w:hAnsi="Times New Roman" w:cs="Times New Roman"/>
        </w:rPr>
        <w:t>является модифицированной, в основе её положены: «Физическая культура. Рабочие программы. Предметная линия учебников В.И.</w:t>
      </w:r>
      <w:r w:rsidRPr="00C855EB">
        <w:rPr>
          <w:rFonts w:ascii="Times New Roman" w:hAnsi="Times New Roman" w:cs="Times New Roman"/>
        </w:rPr>
        <w:t xml:space="preserve"> </w:t>
      </w:r>
      <w:r w:rsidR="00F62F23" w:rsidRPr="00C855EB">
        <w:rPr>
          <w:rFonts w:ascii="Times New Roman" w:hAnsi="Times New Roman" w:cs="Times New Roman"/>
        </w:rPr>
        <w:t>Ляха. 5-9 классы- пособие для учителей общеобразовательных учреждений М.:</w:t>
      </w:r>
      <w:r w:rsidRPr="00C855EB">
        <w:rPr>
          <w:rFonts w:ascii="Times New Roman" w:hAnsi="Times New Roman" w:cs="Times New Roman"/>
        </w:rPr>
        <w:t xml:space="preserve"> </w:t>
      </w:r>
      <w:r w:rsidR="00F62F23" w:rsidRPr="00C855EB">
        <w:rPr>
          <w:rFonts w:ascii="Times New Roman" w:hAnsi="Times New Roman" w:cs="Times New Roman"/>
        </w:rPr>
        <w:t>Просвещение,</w:t>
      </w:r>
      <w:r w:rsidRPr="00C855EB">
        <w:rPr>
          <w:rFonts w:ascii="Times New Roman" w:hAnsi="Times New Roman" w:cs="Times New Roman"/>
        </w:rPr>
        <w:t xml:space="preserve"> </w:t>
      </w:r>
      <w:r w:rsidR="00F62F23" w:rsidRPr="00C855EB">
        <w:rPr>
          <w:rFonts w:ascii="Times New Roman" w:hAnsi="Times New Roman" w:cs="Times New Roman"/>
        </w:rPr>
        <w:t>2013.</w:t>
      </w:r>
      <w:r w:rsidRPr="00C855EB">
        <w:rPr>
          <w:rFonts w:ascii="Times New Roman" w:hAnsi="Times New Roman" w:cs="Times New Roman"/>
        </w:rPr>
        <w:t xml:space="preserve"> </w:t>
      </w:r>
      <w:r w:rsidR="00F62F23" w:rsidRPr="00C855EB">
        <w:rPr>
          <w:rFonts w:ascii="Times New Roman" w:hAnsi="Times New Roman" w:cs="Times New Roman"/>
        </w:rPr>
        <w:t>-104с, программа «Внеурочная деятельность учащихся. Баскетбол: пособие для учителей и методистов» Г.А.</w:t>
      </w:r>
      <w:r w:rsidRPr="00C855EB">
        <w:rPr>
          <w:rFonts w:ascii="Times New Roman" w:hAnsi="Times New Roman" w:cs="Times New Roman"/>
        </w:rPr>
        <w:t xml:space="preserve"> </w:t>
      </w:r>
      <w:proofErr w:type="spellStart"/>
      <w:r w:rsidR="00F62F23" w:rsidRPr="00C855EB">
        <w:rPr>
          <w:rFonts w:ascii="Times New Roman" w:hAnsi="Times New Roman" w:cs="Times New Roman"/>
        </w:rPr>
        <w:t>Колодницкий</w:t>
      </w:r>
      <w:proofErr w:type="spellEnd"/>
      <w:r w:rsidR="00F62F23" w:rsidRPr="00C855EB">
        <w:rPr>
          <w:rFonts w:ascii="Times New Roman" w:hAnsi="Times New Roman" w:cs="Times New Roman"/>
        </w:rPr>
        <w:t>. В.С Кузнецов –М.:</w:t>
      </w:r>
      <w:r w:rsidRPr="00C855EB">
        <w:rPr>
          <w:rFonts w:ascii="Times New Roman" w:hAnsi="Times New Roman" w:cs="Times New Roman"/>
        </w:rPr>
        <w:t xml:space="preserve"> </w:t>
      </w:r>
      <w:r w:rsidR="00F62F23" w:rsidRPr="00C855EB">
        <w:rPr>
          <w:rFonts w:ascii="Times New Roman" w:hAnsi="Times New Roman" w:cs="Times New Roman"/>
        </w:rPr>
        <w:t>Просвещение,</w:t>
      </w:r>
      <w:r w:rsidRPr="00C855EB">
        <w:rPr>
          <w:rFonts w:ascii="Times New Roman" w:hAnsi="Times New Roman" w:cs="Times New Roman"/>
        </w:rPr>
        <w:t xml:space="preserve"> </w:t>
      </w:r>
      <w:r w:rsidR="00F62F23" w:rsidRPr="00C855EB">
        <w:rPr>
          <w:rFonts w:ascii="Times New Roman" w:hAnsi="Times New Roman" w:cs="Times New Roman"/>
        </w:rPr>
        <w:t>2013.</w:t>
      </w:r>
      <w:r w:rsidRPr="00C855EB">
        <w:rPr>
          <w:rFonts w:ascii="Times New Roman" w:hAnsi="Times New Roman" w:cs="Times New Roman"/>
        </w:rPr>
        <w:t xml:space="preserve"> </w:t>
      </w:r>
      <w:r w:rsidR="00F62F23" w:rsidRPr="00C855EB">
        <w:rPr>
          <w:rFonts w:ascii="Times New Roman" w:hAnsi="Times New Roman" w:cs="Times New Roman"/>
        </w:rPr>
        <w:t xml:space="preserve">-112с.- (Работаем по новым стандартам) </w:t>
      </w:r>
    </w:p>
    <w:p w:rsidR="00F62F23" w:rsidRPr="00C855EB" w:rsidRDefault="00F62F23" w:rsidP="00F62F23">
      <w:pPr>
        <w:shd w:val="clear" w:color="auto" w:fill="FFFFFF"/>
        <w:spacing w:after="167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b/>
          <w:bCs/>
          <w:lang w:eastAsia="ru-RU"/>
        </w:rPr>
        <w:t>Актуальность и педагогическая целесообразность программы внеурочной деятельности:</w:t>
      </w:r>
    </w:p>
    <w:p w:rsidR="00FA44F8" w:rsidRPr="00C855EB" w:rsidRDefault="00DA73E4" w:rsidP="00DA73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FA44F8" w:rsidRPr="00C855EB">
        <w:rPr>
          <w:rFonts w:ascii="Times New Roman" w:eastAsia="Times New Roman" w:hAnsi="Times New Roman" w:cs="Times New Roman"/>
          <w:lang w:eastAsia="ru-RU"/>
        </w:rPr>
        <w:t>Реализация внеурочной деятельности спортивно - оздоровительного направления -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Данная программа может рассматриваться как одна из ступеней к здоровому образу жизни и неотъемлемой частью всего воспитательного процесса в школе по средствам обучения игры в баскетбол.</w:t>
      </w:r>
    </w:p>
    <w:p w:rsidR="00F57263" w:rsidRPr="00C855EB" w:rsidRDefault="00DA73E4" w:rsidP="00DA73E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        В процессе изучения </w:t>
      </w:r>
      <w:r w:rsidR="00F57263" w:rsidRPr="00C855EB">
        <w:rPr>
          <w:rFonts w:ascii="Times New Roman" w:hAnsi="Times New Roman" w:cs="Times New Roman"/>
        </w:rPr>
        <w:t>у обучающихся формируется потребность в систематических занятиях физиче</w:t>
      </w:r>
      <w:r w:rsidRPr="00C855EB">
        <w:rPr>
          <w:rFonts w:ascii="Times New Roman" w:hAnsi="Times New Roman" w:cs="Times New Roman"/>
        </w:rPr>
        <w:t xml:space="preserve">скими упражнениями, обучающиеся </w:t>
      </w:r>
      <w:r w:rsidR="00F57263" w:rsidRPr="00C855EB">
        <w:rPr>
          <w:rFonts w:ascii="Times New Roman" w:hAnsi="Times New Roman" w:cs="Times New Roman"/>
        </w:rPr>
        <w:t>приобщаются к здоровому образу жизни, приобретают привычку заниматься физическ</w:t>
      </w:r>
      <w:r w:rsidRPr="00C855EB">
        <w:rPr>
          <w:rFonts w:ascii="Times New Roman" w:hAnsi="Times New Roman" w:cs="Times New Roman"/>
        </w:rPr>
        <w:t xml:space="preserve">им трудом, умственная нагрузка </w:t>
      </w:r>
      <w:r w:rsidR="00F57263" w:rsidRPr="00C855EB">
        <w:rPr>
          <w:rFonts w:ascii="Times New Roman" w:hAnsi="Times New Roman" w:cs="Times New Roman"/>
        </w:rPr>
        <w:t xml:space="preserve">у них компенсируется у них с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</w:t>
      </w:r>
    </w:p>
    <w:p w:rsidR="00923DA0" w:rsidRPr="00C855EB" w:rsidRDefault="00923DA0" w:rsidP="00FA44F8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bCs/>
        </w:rPr>
      </w:pPr>
    </w:p>
    <w:p w:rsidR="00F57263" w:rsidRPr="00C855EB" w:rsidRDefault="00F57263" w:rsidP="00FA44F8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bCs/>
        </w:rPr>
      </w:pPr>
      <w:r w:rsidRPr="00C855EB">
        <w:rPr>
          <w:rFonts w:ascii="Times New Roman" w:hAnsi="Times New Roman" w:cs="Times New Roman"/>
          <w:b/>
          <w:bCs/>
        </w:rPr>
        <w:t>Цели и задачи</w:t>
      </w:r>
    </w:p>
    <w:p w:rsidR="00F57263" w:rsidRPr="00C855EB" w:rsidRDefault="00F57263" w:rsidP="00DA73E4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855EB">
        <w:rPr>
          <w:rFonts w:ascii="Times New Roman" w:hAnsi="Times New Roman" w:cs="Times New Roman"/>
          <w:b/>
          <w:bCs/>
        </w:rPr>
        <w:t xml:space="preserve"> </w:t>
      </w:r>
      <w:r w:rsidRPr="00C855EB">
        <w:rPr>
          <w:rFonts w:ascii="Times New Roman" w:hAnsi="Times New Roman" w:cs="Times New Roman"/>
          <w:bCs/>
        </w:rPr>
        <w:t xml:space="preserve">Игра в </w:t>
      </w:r>
      <w:r w:rsidRPr="00C855EB">
        <w:rPr>
          <w:rFonts w:ascii="Times New Roman" w:hAnsi="Times New Roman" w:cs="Times New Roman"/>
        </w:rPr>
        <w:t>баскетболе</w:t>
      </w:r>
      <w:r w:rsidRPr="00C855EB">
        <w:rPr>
          <w:rFonts w:ascii="Times New Roman" w:hAnsi="Times New Roman" w:cs="Times New Roman"/>
          <w:bCs/>
        </w:rPr>
        <w:t xml:space="preserve"> направлена на вс</w:t>
      </w:r>
      <w:r w:rsidR="00DA73E4" w:rsidRPr="00C855EB">
        <w:rPr>
          <w:rFonts w:ascii="Times New Roman" w:hAnsi="Times New Roman" w:cs="Times New Roman"/>
          <w:bCs/>
        </w:rPr>
        <w:t xml:space="preserve">естороннее физическое развитие </w:t>
      </w:r>
      <w:r w:rsidRPr="00C855EB">
        <w:rPr>
          <w:rFonts w:ascii="Times New Roman" w:hAnsi="Times New Roman" w:cs="Times New Roman"/>
          <w:bCs/>
        </w:rPr>
        <w:t>и способствует совершенствованию многих необходимых в жизни двигательных и морально – волевых качеств.</w:t>
      </w:r>
    </w:p>
    <w:p w:rsidR="00F57263" w:rsidRPr="00C855EB" w:rsidRDefault="00F57263" w:rsidP="00DA73E4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855EB">
        <w:rPr>
          <w:rFonts w:ascii="Times New Roman" w:hAnsi="Times New Roman" w:cs="Times New Roman"/>
          <w:bCs/>
        </w:rPr>
        <w:t xml:space="preserve"> </w:t>
      </w:r>
      <w:r w:rsidRPr="00C855EB">
        <w:rPr>
          <w:rFonts w:ascii="Times New Roman" w:hAnsi="Times New Roman" w:cs="Times New Roman"/>
          <w:b/>
          <w:bCs/>
        </w:rPr>
        <w:t>Цель программы</w:t>
      </w:r>
      <w:r w:rsidRPr="00C855EB">
        <w:rPr>
          <w:rFonts w:ascii="Times New Roman" w:hAnsi="Times New Roman" w:cs="Times New Roman"/>
          <w:bCs/>
        </w:rPr>
        <w:t xml:space="preserve"> – углубленное изучение спортивной игры в</w:t>
      </w:r>
      <w:r w:rsidRPr="00C855EB">
        <w:rPr>
          <w:rFonts w:ascii="Times New Roman" w:hAnsi="Times New Roman" w:cs="Times New Roman"/>
        </w:rPr>
        <w:t xml:space="preserve"> баскетбол</w:t>
      </w:r>
      <w:r w:rsidRPr="00C855EB">
        <w:rPr>
          <w:rFonts w:ascii="Times New Roman" w:hAnsi="Times New Roman" w:cs="Times New Roman"/>
          <w:bCs/>
        </w:rPr>
        <w:t>,</w:t>
      </w:r>
      <w:r w:rsidRPr="00C855EB">
        <w:rPr>
          <w:rFonts w:ascii="Times New Roman" w:hAnsi="Times New Roman" w:cs="Times New Roman"/>
        </w:rPr>
        <w:t xml:space="preserve"> создание наиболее благоприятных условий для формирования у младших школьников отношения к здоровому образу жизни.</w:t>
      </w:r>
    </w:p>
    <w:p w:rsidR="00F57263" w:rsidRPr="00C855EB" w:rsidRDefault="00F57263" w:rsidP="00DA73E4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C855EB">
        <w:rPr>
          <w:rFonts w:ascii="Times New Roman" w:eastAsia="Times New Roman" w:hAnsi="Times New Roman" w:cs="Times New Roman"/>
          <w:b/>
          <w:lang w:eastAsia="ru-RU"/>
        </w:rPr>
        <w:t>Задачи</w:t>
      </w:r>
      <w:r w:rsidR="00F62F23" w:rsidRPr="00C855EB">
        <w:rPr>
          <w:rFonts w:ascii="Times New Roman" w:eastAsia="Times New Roman" w:hAnsi="Times New Roman" w:cs="Times New Roman"/>
          <w:b/>
          <w:lang w:eastAsia="ru-RU"/>
        </w:rPr>
        <w:t xml:space="preserve"> программы</w:t>
      </w:r>
    </w:p>
    <w:p w:rsidR="00F57263" w:rsidRPr="00C855EB" w:rsidRDefault="00F57263" w:rsidP="00DA73E4">
      <w:pPr>
        <w:shd w:val="clear" w:color="auto" w:fill="FFFFFF"/>
        <w:spacing w:before="43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  <w:i/>
          <w:iCs/>
        </w:rPr>
        <w:t>Оздоровит</w:t>
      </w:r>
      <w:r w:rsidR="00F62F23" w:rsidRPr="00C855EB">
        <w:rPr>
          <w:rFonts w:ascii="Times New Roman" w:hAnsi="Times New Roman" w:cs="Times New Roman"/>
          <w:i/>
          <w:iCs/>
        </w:rPr>
        <w:t>ельная</w:t>
      </w:r>
      <w:r w:rsidRPr="00C855EB">
        <w:rPr>
          <w:rFonts w:ascii="Times New Roman" w:hAnsi="Times New Roman" w:cs="Times New Roman"/>
          <w:i/>
          <w:iCs/>
        </w:rPr>
        <w:t>:</w:t>
      </w:r>
    </w:p>
    <w:p w:rsidR="00F57263" w:rsidRPr="00C855EB" w:rsidRDefault="00F57263" w:rsidP="00DA73E4">
      <w:pPr>
        <w:shd w:val="clear" w:color="auto" w:fill="FFFFFF"/>
        <w:spacing w:before="10" w:line="240" w:lineRule="auto"/>
        <w:ind w:right="5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  <w:i/>
          <w:iCs/>
        </w:rPr>
        <w:t xml:space="preserve"> </w:t>
      </w:r>
      <w:r w:rsidR="00DA73E4" w:rsidRPr="00C855EB">
        <w:rPr>
          <w:rFonts w:ascii="Times New Roman" w:hAnsi="Times New Roman" w:cs="Times New Roman"/>
        </w:rPr>
        <w:t>- ф</w:t>
      </w:r>
      <w:r w:rsidRPr="00C855EB">
        <w:rPr>
          <w:rFonts w:ascii="Times New Roman" w:hAnsi="Times New Roman" w:cs="Times New Roman"/>
        </w:rPr>
        <w:t>ормирование первоначальных представлений о зна</w:t>
      </w:r>
      <w:r w:rsidRPr="00C855EB">
        <w:rPr>
          <w:rFonts w:ascii="Times New Roman" w:hAnsi="Times New Roman" w:cs="Times New Roman"/>
        </w:rPr>
        <w:softHyphen/>
        <w:t>чении спортивной секции для укрепления здоровья чело</w:t>
      </w:r>
      <w:r w:rsidRPr="00C855EB">
        <w:rPr>
          <w:rFonts w:ascii="Times New Roman" w:hAnsi="Times New Roman" w:cs="Times New Roman"/>
        </w:rPr>
        <w:softHyphen/>
        <w:t>века (физического, социального и психологического), о её позитивном влиянии на развитие человека (физическое, ин</w:t>
      </w:r>
      <w:r w:rsidRPr="00C855EB">
        <w:rPr>
          <w:rFonts w:ascii="Times New Roman" w:hAnsi="Times New Roman" w:cs="Times New Roman"/>
        </w:rPr>
        <w:softHyphen/>
        <w:t>теллектуальное, эмоциональное, социальное), о здоровье как фактор</w:t>
      </w:r>
      <w:r w:rsidR="00DA73E4" w:rsidRPr="00C855EB">
        <w:rPr>
          <w:rFonts w:ascii="Times New Roman" w:hAnsi="Times New Roman" w:cs="Times New Roman"/>
        </w:rPr>
        <w:t>е успешной учёбы и социализации;</w:t>
      </w:r>
    </w:p>
    <w:p w:rsidR="00F57263" w:rsidRPr="00C855EB" w:rsidRDefault="00DA73E4" w:rsidP="00DA73E4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206"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855EB">
        <w:rPr>
          <w:rFonts w:ascii="Times New Roman" w:hAnsi="Times New Roman" w:cs="Times New Roman"/>
        </w:rPr>
        <w:t>-</w:t>
      </w:r>
      <w:r w:rsidR="00F57263" w:rsidRPr="00C855EB">
        <w:rPr>
          <w:rFonts w:ascii="Times New Roman" w:hAnsi="Times New Roman" w:cs="Times New Roman"/>
        </w:rPr>
        <w:t xml:space="preserve">владение умениями организовывать </w:t>
      </w:r>
      <w:proofErr w:type="spellStart"/>
      <w:r w:rsidR="00F57263" w:rsidRPr="00C855EB">
        <w:rPr>
          <w:rFonts w:ascii="Times New Roman" w:hAnsi="Times New Roman" w:cs="Times New Roman"/>
        </w:rPr>
        <w:t>здоров</w:t>
      </w:r>
      <w:r w:rsidR="00F62F23" w:rsidRPr="00C855EB">
        <w:rPr>
          <w:rFonts w:ascii="Times New Roman" w:hAnsi="Times New Roman" w:cs="Times New Roman"/>
        </w:rPr>
        <w:t>ьесберегающую</w:t>
      </w:r>
      <w:proofErr w:type="spellEnd"/>
      <w:r w:rsidR="00F62F23" w:rsidRPr="00C855EB">
        <w:rPr>
          <w:rFonts w:ascii="Times New Roman" w:hAnsi="Times New Roman" w:cs="Times New Roman"/>
        </w:rPr>
        <w:t xml:space="preserve"> жизнедеятельность.</w:t>
      </w:r>
    </w:p>
    <w:p w:rsidR="00F57263" w:rsidRPr="00C855EB" w:rsidRDefault="00F57263" w:rsidP="00DA73E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855EB">
        <w:rPr>
          <w:rFonts w:ascii="Times New Roman" w:eastAsia="Times New Roman" w:hAnsi="Times New Roman" w:cs="Times New Roman"/>
          <w:i/>
          <w:lang w:eastAsia="ru-RU"/>
        </w:rPr>
        <w:t>Образовательная:</w:t>
      </w:r>
    </w:p>
    <w:p w:rsidR="00F57263" w:rsidRPr="00C855EB" w:rsidRDefault="00DA73E4" w:rsidP="00DA73E4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>научи</w:t>
      </w:r>
      <w:r w:rsidRPr="00C855EB">
        <w:rPr>
          <w:rFonts w:ascii="Times New Roman" w:eastAsia="Times New Roman" w:hAnsi="Times New Roman" w:cs="Times New Roman"/>
          <w:lang w:eastAsia="ru-RU"/>
        </w:rPr>
        <w:t>ть правильно дышать и двигаться;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7263" w:rsidRPr="00C855EB" w:rsidRDefault="00DA73E4" w:rsidP="00DA73E4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>научить технично работать с мячом, грамотно выполнять необходимые перестроения и дейс</w:t>
      </w:r>
      <w:r w:rsidRPr="00C855EB">
        <w:rPr>
          <w:rFonts w:ascii="Times New Roman" w:eastAsia="Times New Roman" w:hAnsi="Times New Roman" w:cs="Times New Roman"/>
          <w:lang w:eastAsia="ru-RU"/>
        </w:rPr>
        <w:t>твия на поле в качестве игрока;</w:t>
      </w:r>
    </w:p>
    <w:p w:rsidR="00F57263" w:rsidRPr="00C855EB" w:rsidRDefault="00DA73E4" w:rsidP="00DA73E4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>сформировать начальные навыки игрока: знание правил поведения на поле, общения с судьями, товарищами по команде и соперниками, правильную реакцию на замечания и подсказки тренера, на поведение болельщиков и зрителей.</w:t>
      </w:r>
    </w:p>
    <w:p w:rsidR="00F57263" w:rsidRPr="00C855EB" w:rsidRDefault="00F57263" w:rsidP="00DA73E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855EB">
        <w:rPr>
          <w:rFonts w:ascii="Times New Roman" w:eastAsia="Times New Roman" w:hAnsi="Times New Roman" w:cs="Times New Roman"/>
          <w:i/>
          <w:lang w:eastAsia="ru-RU"/>
        </w:rPr>
        <w:t>Развивающая:</w:t>
      </w:r>
    </w:p>
    <w:p w:rsidR="00F57263" w:rsidRPr="00C855EB" w:rsidRDefault="00DA73E4" w:rsidP="00DA73E4">
      <w:pPr>
        <w:tabs>
          <w:tab w:val="num" w:pos="149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>развить хо</w:t>
      </w:r>
      <w:r w:rsidRPr="00C855EB">
        <w:rPr>
          <w:rFonts w:ascii="Times New Roman" w:eastAsia="Times New Roman" w:hAnsi="Times New Roman" w:cs="Times New Roman"/>
          <w:lang w:eastAsia="ru-RU"/>
        </w:rPr>
        <w:t>рошую общефизическую подготовку;</w:t>
      </w:r>
    </w:p>
    <w:p w:rsidR="00F57263" w:rsidRPr="00C855EB" w:rsidRDefault="00DA73E4" w:rsidP="00DA73E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>привить навыки правильно ходить, бегат</w:t>
      </w:r>
      <w:r w:rsidRPr="00C855EB">
        <w:rPr>
          <w:rFonts w:ascii="Times New Roman" w:eastAsia="Times New Roman" w:hAnsi="Times New Roman" w:cs="Times New Roman"/>
          <w:lang w:eastAsia="ru-RU"/>
        </w:rPr>
        <w:t>ь, прыгать, падать, кувыркаться;</w:t>
      </w:r>
    </w:p>
    <w:p w:rsidR="00F57263" w:rsidRPr="00C855EB" w:rsidRDefault="00DA73E4" w:rsidP="00DA73E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>развить быстроту, координацию, силу, ловкость, прыгучесть, гибкость, реакцию, вниман</w:t>
      </w:r>
      <w:r w:rsidRPr="00C855EB">
        <w:rPr>
          <w:rFonts w:ascii="Times New Roman" w:eastAsia="Times New Roman" w:hAnsi="Times New Roman" w:cs="Times New Roman"/>
          <w:lang w:eastAsia="ru-RU"/>
        </w:rPr>
        <w:t>ие, сообразительность обучаемых;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7263" w:rsidRPr="00C855EB" w:rsidRDefault="00DA73E4" w:rsidP="00DA73E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>снизить уровень заболеваемости и пропагандировать здоровый образ жизни.</w:t>
      </w:r>
    </w:p>
    <w:p w:rsidR="00F57263" w:rsidRPr="00C855EB" w:rsidRDefault="00F57263" w:rsidP="00DA73E4">
      <w:pPr>
        <w:tabs>
          <w:tab w:val="num" w:pos="-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855EB">
        <w:rPr>
          <w:rFonts w:ascii="Times New Roman" w:eastAsia="Times New Roman" w:hAnsi="Times New Roman" w:cs="Times New Roman"/>
          <w:i/>
          <w:lang w:eastAsia="ru-RU"/>
        </w:rPr>
        <w:t>Воспитательная:</w:t>
      </w:r>
    </w:p>
    <w:p w:rsidR="00F57263" w:rsidRPr="00C855EB" w:rsidRDefault="00DA73E4" w:rsidP="00DA73E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23DA0" w:rsidRPr="00C855EB">
        <w:rPr>
          <w:rFonts w:ascii="Times New Roman" w:eastAsia="Times New Roman" w:hAnsi="Times New Roman" w:cs="Times New Roman"/>
          <w:lang w:eastAsia="ru-RU"/>
        </w:rPr>
        <w:t>развить чувство патриотизма;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7263" w:rsidRPr="00C855EB" w:rsidRDefault="00DA73E4" w:rsidP="00DA73E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>сформировать у обучаемого чувство гражданской ответственности и активной жизненной позиции, ценных нравствен</w:t>
      </w:r>
      <w:r w:rsidR="00923DA0" w:rsidRPr="00C855EB">
        <w:rPr>
          <w:rFonts w:ascii="Times New Roman" w:eastAsia="Times New Roman" w:hAnsi="Times New Roman" w:cs="Times New Roman"/>
          <w:lang w:eastAsia="ru-RU"/>
        </w:rPr>
        <w:t>ных и морально-волевых качеств;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7263" w:rsidRPr="00C855EB" w:rsidRDefault="00F57263" w:rsidP="00DA73E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>укрепить дружбу, чувство товари</w:t>
      </w:r>
      <w:r w:rsidR="00923DA0" w:rsidRPr="00C855EB">
        <w:rPr>
          <w:rFonts w:ascii="Times New Roman" w:eastAsia="Times New Roman" w:hAnsi="Times New Roman" w:cs="Times New Roman"/>
          <w:lang w:eastAsia="ru-RU"/>
        </w:rPr>
        <w:t xml:space="preserve">щества и взаимопонимание между </w:t>
      </w:r>
      <w:r w:rsidRPr="00C855EB">
        <w:rPr>
          <w:rFonts w:ascii="Times New Roman" w:eastAsia="Times New Roman" w:hAnsi="Times New Roman" w:cs="Times New Roman"/>
          <w:lang w:eastAsia="ru-RU"/>
        </w:rPr>
        <w:t>обучаемы</w:t>
      </w:r>
      <w:r w:rsidR="00923DA0" w:rsidRPr="00C855EB">
        <w:rPr>
          <w:rFonts w:ascii="Times New Roman" w:eastAsia="Times New Roman" w:hAnsi="Times New Roman" w:cs="Times New Roman"/>
          <w:lang w:eastAsia="ru-RU"/>
        </w:rPr>
        <w:t>ми.</w:t>
      </w:r>
    </w:p>
    <w:p w:rsidR="00F57263" w:rsidRPr="00C855EB" w:rsidRDefault="00923DA0" w:rsidP="00923DA0">
      <w:pPr>
        <w:tabs>
          <w:tab w:val="num" w:pos="99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lastRenderedPageBreak/>
        <w:t xml:space="preserve">        </w:t>
      </w:r>
      <w:r w:rsidR="00F62F23" w:rsidRPr="00C855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7263" w:rsidRPr="00C855EB">
        <w:rPr>
          <w:rFonts w:ascii="Times New Roman" w:eastAsia="Times New Roman" w:hAnsi="Times New Roman" w:cs="Times New Roman"/>
          <w:lang w:eastAsia="ru-RU"/>
        </w:rPr>
        <w:t xml:space="preserve">Данная программа относится к физкультурно-спортивной направленности и рассчитана на самый широкий круг обучаемых. С ее помощью можно заниматься баскетболом с детьми, не имеющими специальной подготовки, им необходимо лишь иметь медицинский допуск для посещения занятий. Участвовать в обучении могут как мальчики, так и девочки. Срок реализации программы - 1 год на 35 часов по 1 часу в неделю.  </w:t>
      </w:r>
    </w:p>
    <w:p w:rsidR="00923DA0" w:rsidRPr="00C855EB" w:rsidRDefault="00923DA0" w:rsidP="00923DA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u w:val="single"/>
          <w:lang w:eastAsia="ru-RU"/>
        </w:rPr>
      </w:pPr>
    </w:p>
    <w:p w:rsidR="00AE0149" w:rsidRPr="00C855EB" w:rsidRDefault="00AE0149" w:rsidP="00AE0149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C855EB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C855EB">
        <w:rPr>
          <w:rFonts w:ascii="Times New Roman" w:eastAsia="Calibri" w:hAnsi="Times New Roman" w:cs="Times New Roman"/>
          <w:b/>
          <w:lang w:eastAsia="ru-RU"/>
        </w:rPr>
        <w:t>Планируемые результаты освоения курса</w:t>
      </w:r>
    </w:p>
    <w:p w:rsidR="00AE0149" w:rsidRPr="00C855EB" w:rsidRDefault="00AE0149" w:rsidP="00923DA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  <w:b/>
          <w:bCs/>
        </w:rPr>
        <w:t>Личностными результатами</w:t>
      </w:r>
      <w:r w:rsidR="00923DA0" w:rsidRPr="00C855EB">
        <w:rPr>
          <w:rFonts w:ascii="Times New Roman" w:hAnsi="Times New Roman" w:cs="Times New Roman"/>
        </w:rPr>
        <w:t xml:space="preserve"> </w:t>
      </w:r>
      <w:r w:rsidRPr="00C855EB">
        <w:rPr>
          <w:rFonts w:ascii="Times New Roman" w:hAnsi="Times New Roman" w:cs="Times New Roman"/>
        </w:rPr>
        <w:t>освоения учащимися содержания программы внеурочной деятельности являются следующие умения: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AE0149" w:rsidRPr="00C855EB">
        <w:rPr>
          <w:rFonts w:ascii="Times New Roman" w:hAnsi="Times New Roman" w:cs="Times New Roman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AE0149" w:rsidRPr="00C855EB">
        <w:rPr>
          <w:rFonts w:ascii="Times New Roman" w:hAnsi="Times New Roman" w:cs="Times New Roman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923DA0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формирование культуры здоровья – отношения к здоровью как высшей ценности человека;</w:t>
      </w:r>
    </w:p>
    <w:p w:rsidR="00923DA0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923DA0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формирование потребности ответственного отношения к окружающим и осознания ценности человеческой жизни. </w:t>
      </w:r>
    </w:p>
    <w:p w:rsidR="00AE0149" w:rsidRPr="00C855EB" w:rsidRDefault="00AE0149" w:rsidP="00923D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  <w:b/>
          <w:bCs/>
        </w:rPr>
        <w:t>Метапредметными результатами</w:t>
      </w:r>
      <w:r w:rsidR="00923DA0" w:rsidRPr="00C855EB">
        <w:rPr>
          <w:rFonts w:ascii="Times New Roman" w:hAnsi="Times New Roman" w:cs="Times New Roman"/>
        </w:rPr>
        <w:t xml:space="preserve"> </w:t>
      </w:r>
      <w:r w:rsidRPr="00C855EB">
        <w:rPr>
          <w:rFonts w:ascii="Times New Roman" w:hAnsi="Times New Roman" w:cs="Times New Roman"/>
        </w:rPr>
        <w:t>освоения учащимися содержания программы по физической культуре являются следующие умения:</w:t>
      </w:r>
    </w:p>
    <w:p w:rsidR="00AE0149" w:rsidRPr="00C855EB" w:rsidRDefault="00923DA0" w:rsidP="00923D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AE0149" w:rsidRPr="00C855EB">
        <w:rPr>
          <w:rFonts w:ascii="Times New Roman" w:hAnsi="Times New Roman" w:cs="Times New Roman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AE0149" w:rsidRPr="00C855EB">
        <w:rPr>
          <w:rFonts w:ascii="Times New Roman" w:hAnsi="Times New Roman" w:cs="Times New Roman"/>
        </w:rPr>
        <w:t xml:space="preserve">находить ошибки при выполнении упражнений, отбирать способы их исправления; 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AE0149" w:rsidRPr="00C855EB">
        <w:rPr>
          <w:rFonts w:ascii="Times New Roman" w:hAnsi="Times New Roman" w:cs="Times New Roman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</w:t>
      </w:r>
      <w:r w:rsidR="00AE0149" w:rsidRPr="00C855EB">
        <w:rPr>
          <w:rFonts w:ascii="Times New Roman" w:hAnsi="Times New Roman" w:cs="Times New Roman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</w:t>
      </w:r>
      <w:r w:rsidR="00AE0149" w:rsidRPr="00C855EB">
        <w:rPr>
          <w:rFonts w:ascii="Times New Roman" w:hAnsi="Times New Roman" w:cs="Times New Roman"/>
        </w:rPr>
        <w:t xml:space="preserve">оценивать красоту телосложения и осанки, сравнивать их с эталонными образцами; 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</w:t>
      </w:r>
      <w:r w:rsidR="00AE0149" w:rsidRPr="00C855EB">
        <w:rPr>
          <w:rFonts w:ascii="Times New Roman" w:hAnsi="Times New Roman" w:cs="Times New Roman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AE0149" w:rsidRPr="00C855EB">
        <w:rPr>
          <w:rFonts w:ascii="Times New Roman" w:hAnsi="Times New Roman" w:cs="Times New Roman"/>
        </w:rPr>
        <w:t xml:space="preserve">технически правильно выполнять двигательные действия, использовать их в игровой и соревновательной деятельности. </w:t>
      </w:r>
    </w:p>
    <w:p w:rsidR="00AE0149" w:rsidRPr="00C855EB" w:rsidRDefault="00AE0149" w:rsidP="00923DA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  <w:b/>
          <w:bCs/>
        </w:rPr>
        <w:t>Предметными результатами</w:t>
      </w:r>
      <w:r w:rsidRPr="00C855EB">
        <w:rPr>
          <w:rFonts w:ascii="Times New Roman" w:hAnsi="Times New Roman" w:cs="Times New Roman"/>
        </w:rPr>
        <w:t xml:space="preserve"> освоения учащимися содержания программы по физической культуре являются следующие умения: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351778" w:rsidRPr="00C855EB">
        <w:rPr>
          <w:rFonts w:ascii="Times New Roman" w:hAnsi="Times New Roman" w:cs="Times New Roman"/>
        </w:rPr>
        <w:t xml:space="preserve">представлять занятия </w:t>
      </w:r>
      <w:r w:rsidR="00AE0149" w:rsidRPr="00C855EB">
        <w:rPr>
          <w:rFonts w:ascii="Times New Roman" w:hAnsi="Times New Roman" w:cs="Times New Roman"/>
        </w:rPr>
        <w:t xml:space="preserve">баскетболом как средство укрепления здоровья, физического развития и физической подготовки человека; 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AE0149" w:rsidRPr="00C855EB">
        <w:rPr>
          <w:rFonts w:ascii="Times New Roman" w:hAnsi="Times New Roman" w:cs="Times New Roman"/>
        </w:rPr>
        <w:t xml:space="preserve">организовывать и проводить со сверстниками игры, осуществлять их объективное судейство; 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AE0149" w:rsidRPr="00C855EB">
        <w:rPr>
          <w:rFonts w:ascii="Times New Roman" w:hAnsi="Times New Roman" w:cs="Times New Roman"/>
        </w:rPr>
        <w:t xml:space="preserve">бережно обращаться с инвентарём и оборудованием, соблюдать требования техники безопасности к местам проведения; </w:t>
      </w:r>
    </w:p>
    <w:p w:rsidR="00AE0149" w:rsidRPr="00C855EB" w:rsidRDefault="00923DA0" w:rsidP="00923DA0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AE0149" w:rsidRPr="00C855EB">
        <w:rPr>
          <w:rFonts w:ascii="Times New Roman" w:hAnsi="Times New Roman" w:cs="Times New Roman"/>
        </w:rPr>
        <w:t xml:space="preserve">взаимодействовать со сверстниками по правилам проведения подвижных игр и соревнований; </w:t>
      </w:r>
    </w:p>
    <w:p w:rsidR="00351778" w:rsidRPr="00C855EB" w:rsidRDefault="00923DA0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</w:t>
      </w:r>
      <w:r w:rsidR="00AE0149" w:rsidRPr="00C855EB">
        <w:rPr>
          <w:rFonts w:ascii="Times New Roman" w:hAnsi="Times New Roman" w:cs="Times New Roman"/>
        </w:rPr>
        <w:t>в доступной форме объяснять правила (технику) выполнения двигательных действий, анализировать и находить ош</w:t>
      </w:r>
      <w:r w:rsidR="00351778" w:rsidRPr="00C855EB">
        <w:rPr>
          <w:rFonts w:ascii="Times New Roman" w:hAnsi="Times New Roman" w:cs="Times New Roman"/>
        </w:rPr>
        <w:t>ибки, эффективно их исправлять,</w:t>
      </w:r>
      <w:r w:rsidRPr="00C855EB">
        <w:rPr>
          <w:rFonts w:ascii="Times New Roman" w:hAnsi="Times New Roman" w:cs="Times New Roman"/>
        </w:rPr>
        <w:t xml:space="preserve"> </w:t>
      </w:r>
      <w:r w:rsidR="00AE0149" w:rsidRPr="00C855EB">
        <w:rPr>
          <w:rFonts w:ascii="Times New Roman" w:hAnsi="Times New Roman" w:cs="Times New Roman"/>
        </w:rPr>
        <w:t>выполнять технические действия баскетбола, применять их в игровой и</w:t>
      </w:r>
      <w:r w:rsidR="00F57263" w:rsidRPr="00C855EB">
        <w:rPr>
          <w:rFonts w:ascii="Times New Roman" w:hAnsi="Times New Roman" w:cs="Times New Roman"/>
        </w:rPr>
        <w:t xml:space="preserve"> соревновательной деятельности.</w:t>
      </w:r>
    </w:p>
    <w:p w:rsidR="00351778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C855EB">
        <w:rPr>
          <w:rFonts w:ascii="Times New Roman" w:hAnsi="Times New Roman" w:cs="Times New Roman"/>
          <w:b/>
          <w:bCs/>
          <w:iCs/>
        </w:rPr>
        <w:t>Оздоровительные результаты:</w:t>
      </w:r>
    </w:p>
    <w:p w:rsidR="00351778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351778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351778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351778" w:rsidRPr="00C855EB" w:rsidRDefault="00351778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ED4C97" w:rsidRPr="00C855EB" w:rsidRDefault="00351778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  <w:b/>
          <w:bCs/>
        </w:rPr>
        <w:t xml:space="preserve">               </w:t>
      </w:r>
      <w:r w:rsidR="00ED4C97" w:rsidRPr="00C855EB">
        <w:rPr>
          <w:rFonts w:ascii="Times New Roman" w:hAnsi="Times New Roman" w:cs="Times New Roman"/>
          <w:b/>
          <w:bCs/>
        </w:rPr>
        <w:t xml:space="preserve">Требования к знаниям и умениям, </w:t>
      </w:r>
      <w:r w:rsidRPr="00C855EB">
        <w:rPr>
          <w:rFonts w:ascii="Times New Roman" w:hAnsi="Times New Roman" w:cs="Times New Roman"/>
          <w:b/>
          <w:bCs/>
        </w:rPr>
        <w:t>приобретенным</w:t>
      </w:r>
      <w:r w:rsidR="00ED4C97" w:rsidRPr="00C855EB">
        <w:rPr>
          <w:rFonts w:ascii="Times New Roman" w:hAnsi="Times New Roman" w:cs="Times New Roman"/>
          <w:b/>
          <w:bCs/>
        </w:rPr>
        <w:t xml:space="preserve"> в процессе реализации программы внеурочной деятельности</w:t>
      </w:r>
    </w:p>
    <w:p w:rsidR="00351778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  <w:b/>
          <w:bCs/>
        </w:rPr>
        <w:t>Предметные результаты:</w:t>
      </w:r>
      <w:r w:rsidRPr="00C855EB">
        <w:rPr>
          <w:rFonts w:ascii="Times New Roman" w:hAnsi="Times New Roman" w:cs="Times New Roman"/>
        </w:rPr>
        <w:t xml:space="preserve"> </w:t>
      </w:r>
    </w:p>
    <w:p w:rsidR="00351778" w:rsidRPr="00C855EB" w:rsidRDefault="00351778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lastRenderedPageBreak/>
        <w:t xml:space="preserve">         </w:t>
      </w:r>
      <w:r w:rsidR="00ED4C97" w:rsidRPr="00C855EB">
        <w:rPr>
          <w:rFonts w:ascii="Times New Roman" w:hAnsi="Times New Roman" w:cs="Times New Roman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351778" w:rsidRPr="00C855EB" w:rsidRDefault="00351778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О</w:t>
      </w:r>
      <w:r w:rsidR="00ED4C97" w:rsidRPr="00C855EB">
        <w:rPr>
          <w:rFonts w:ascii="Times New Roman" w:hAnsi="Times New Roman" w:cs="Times New Roman"/>
        </w:rPr>
        <w:t xml:space="preserve">бучающиеся </w:t>
      </w:r>
      <w:r w:rsidR="00ED4C97" w:rsidRPr="00C855EB">
        <w:rPr>
          <w:rFonts w:ascii="Times New Roman" w:hAnsi="Times New Roman" w:cs="Times New Roman"/>
          <w:b/>
        </w:rPr>
        <w:t>должны знать</w:t>
      </w:r>
      <w:r w:rsidR="00ED4C97" w:rsidRPr="00C855EB">
        <w:rPr>
          <w:rFonts w:ascii="Times New Roman" w:hAnsi="Times New Roman" w:cs="Times New Roman"/>
        </w:rPr>
        <w:t>: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особенности воздействия двигательной активности на организм человека;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правила оказания первой помощи;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способы сохранения и укрепление здоровья;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свои права и права других людей; 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влияние здоровья на успешную учебную деятельность; 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значение физических упражнений для сохранения и укрепления здоровья; 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855EB">
        <w:rPr>
          <w:rFonts w:ascii="Times New Roman" w:hAnsi="Times New Roman" w:cs="Times New Roman"/>
          <w:b/>
        </w:rPr>
        <w:t>должны уметь: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составлять индивидуальный режим дня и соблюдать его;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выполнять физические упражнения для развития физических навыков;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заботиться о своем здоровье; 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применять коммуникативные и презентационные навыки;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оказывать первую медицинскую помощь при травмах;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находить выход из стрессовых ситуаций;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адекватно оценивать своё поведение в жизненных ситуациях;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отвечать за свои поступки;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отстаивать свою нравственную позицию в ситуации выбора.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В ходе реализация программы обучающиеся смогут </w:t>
      </w:r>
      <w:r w:rsidRPr="00C855EB">
        <w:rPr>
          <w:rFonts w:ascii="Times New Roman" w:hAnsi="Times New Roman" w:cs="Times New Roman"/>
          <w:b/>
        </w:rPr>
        <w:t>получить знания:</w:t>
      </w:r>
      <w:r w:rsidRPr="00C855EB">
        <w:rPr>
          <w:rFonts w:ascii="Times New Roman" w:hAnsi="Times New Roman" w:cs="Times New Roman"/>
        </w:rPr>
        <w:t xml:space="preserve"> 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значение спортивных игр в развитии физических способно</w:t>
      </w:r>
      <w:r w:rsidRPr="00C855EB">
        <w:rPr>
          <w:rFonts w:ascii="Times New Roman" w:hAnsi="Times New Roman" w:cs="Times New Roman"/>
        </w:rPr>
        <w:softHyphen/>
        <w:t>стей и совершенствовании функциональных возможностей организма занимающихся;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правила безопасного поведения во время занятий спортивными играми;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названия разучиваемых технических приёмов игр и основы правильной техники;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наиболее типичные ошибки при выполнении техниче</w:t>
      </w:r>
      <w:r w:rsidRPr="00C855EB">
        <w:rPr>
          <w:rFonts w:ascii="Times New Roman" w:hAnsi="Times New Roman" w:cs="Times New Roman"/>
        </w:rPr>
        <w:softHyphen/>
        <w:t>ских приёмов и тактических действий;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упражнения для развития физических способностей (скоростных, скоростно-силовых, координационных, вынос</w:t>
      </w:r>
      <w:r w:rsidRPr="00C855EB">
        <w:rPr>
          <w:rFonts w:ascii="Times New Roman" w:hAnsi="Times New Roman" w:cs="Times New Roman"/>
        </w:rPr>
        <w:softHyphen/>
        <w:t>ливости, гибкости);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контрольные упражнения (двигательные тесты) для оценки физической и технической подготовленности и тре</w:t>
      </w:r>
      <w:r w:rsidRPr="00C855EB">
        <w:rPr>
          <w:rFonts w:ascii="Times New Roman" w:hAnsi="Times New Roman" w:cs="Times New Roman"/>
        </w:rPr>
        <w:softHyphen/>
        <w:t>бования к технике и правилам их выполнения;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основное содержание правил соревнований по спортивным играм;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 xml:space="preserve">- жесты судьи спортивных игр; 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игровые упражнения, подвижные игры и эстафеты с элементами спортивных игр;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855EB">
        <w:rPr>
          <w:rFonts w:ascii="Times New Roman" w:hAnsi="Times New Roman" w:cs="Times New Roman"/>
          <w:b/>
        </w:rPr>
        <w:t>могут научиться: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соблюдать меры безопасности и правила профилактики травматизма на занятиях спортивными играми;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выполнять технические приёмы и тактические дей</w:t>
      </w:r>
      <w:r w:rsidRPr="00C855EB">
        <w:rPr>
          <w:rFonts w:ascii="Times New Roman" w:hAnsi="Times New Roman" w:cs="Times New Roman"/>
        </w:rPr>
        <w:softHyphen/>
        <w:t>ствия;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контролировать своё самочувствие (функциональное со</w:t>
      </w:r>
      <w:r w:rsidRPr="00C855EB">
        <w:rPr>
          <w:rFonts w:ascii="Times New Roman" w:hAnsi="Times New Roman" w:cs="Times New Roman"/>
        </w:rPr>
        <w:softHyphen/>
        <w:t>стояние организма) на занятиях спортивными играми;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играть в спортивные игры с соблюдением основных правил;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демонстрировать жесты судьи спортивных игр;</w:t>
      </w:r>
    </w:p>
    <w:p w:rsidR="00ED4C97" w:rsidRPr="00C855EB" w:rsidRDefault="00ED4C97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hAnsi="Times New Roman" w:cs="Times New Roman"/>
        </w:rPr>
        <w:t>- проводить судейство спортивных игр.</w:t>
      </w:r>
    </w:p>
    <w:p w:rsidR="00351778" w:rsidRPr="00C855EB" w:rsidRDefault="00351778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6443B" w:rsidRPr="00C855EB" w:rsidRDefault="00351778" w:rsidP="00351778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36443B" w:rsidRPr="00C855EB">
        <w:rPr>
          <w:rFonts w:ascii="Times New Roman" w:eastAsia="Calibri" w:hAnsi="Times New Roman" w:cs="Times New Roman"/>
          <w:b/>
          <w:lang w:eastAsia="ru-RU"/>
        </w:rPr>
        <w:t>Содержание программы</w:t>
      </w:r>
    </w:p>
    <w:p w:rsidR="00351778" w:rsidRPr="00C855EB" w:rsidRDefault="00351778" w:rsidP="0036443B">
      <w:pPr>
        <w:shd w:val="clear" w:color="auto" w:fill="FFFFFF"/>
        <w:spacing w:before="163" w:line="240" w:lineRule="auto"/>
        <w:ind w:left="-709" w:right="1613" w:firstLine="284"/>
        <w:contextualSpacing/>
        <w:jc w:val="both"/>
        <w:rPr>
          <w:rFonts w:ascii="Times New Roman" w:hAnsi="Times New Roman" w:cs="Times New Roman"/>
          <w:b/>
          <w:color w:val="000000"/>
          <w:w w:val="95"/>
        </w:rPr>
      </w:pPr>
    </w:p>
    <w:p w:rsidR="0036443B" w:rsidRPr="00C855EB" w:rsidRDefault="0036443B" w:rsidP="0036443B">
      <w:pPr>
        <w:shd w:val="clear" w:color="auto" w:fill="FFFFFF"/>
        <w:spacing w:before="163" w:line="240" w:lineRule="auto"/>
        <w:ind w:left="-709" w:right="1613"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55EB">
        <w:rPr>
          <w:rFonts w:ascii="Times New Roman" w:hAnsi="Times New Roman" w:cs="Times New Roman"/>
          <w:color w:val="000000"/>
          <w:w w:val="95"/>
        </w:rPr>
        <w:t xml:space="preserve"> </w:t>
      </w:r>
      <w:r w:rsidR="00AE0149" w:rsidRPr="00C855EB">
        <w:rPr>
          <w:rFonts w:ascii="Times New Roman" w:eastAsia="Times New Roman" w:hAnsi="Times New Roman" w:cs="Times New Roman"/>
          <w:b/>
          <w:lang w:eastAsia="ru-RU"/>
        </w:rPr>
        <w:t>«</w:t>
      </w:r>
      <w:r w:rsidRPr="00C855EB">
        <w:rPr>
          <w:rFonts w:ascii="Times New Roman" w:eastAsia="Times New Roman" w:hAnsi="Times New Roman" w:cs="Times New Roman"/>
          <w:b/>
          <w:lang w:eastAsia="ru-RU"/>
        </w:rPr>
        <w:t>Теоретическая</w:t>
      </w:r>
      <w:r w:rsidR="00351778" w:rsidRPr="00C855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855EB">
        <w:rPr>
          <w:rFonts w:ascii="Times New Roman" w:eastAsia="Times New Roman" w:hAnsi="Times New Roman" w:cs="Times New Roman"/>
          <w:b/>
          <w:lang w:eastAsia="ru-RU"/>
        </w:rPr>
        <w:t>подготовка</w:t>
      </w:r>
      <w:r w:rsidR="00AE0149" w:rsidRPr="00C855EB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36443B" w:rsidRPr="00C855EB" w:rsidRDefault="0036443B" w:rsidP="0036443B">
      <w:pPr>
        <w:shd w:val="clear" w:color="auto" w:fill="FFFFFF"/>
        <w:spacing w:before="163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>Физическая культура и спорт в России. Краткая характеристика задач развития спо</w:t>
      </w:r>
      <w:r w:rsidR="00C855EB" w:rsidRPr="00C855EB">
        <w:rPr>
          <w:rFonts w:ascii="Times New Roman" w:eastAsia="Times New Roman" w:hAnsi="Times New Roman" w:cs="Times New Roman"/>
          <w:lang w:eastAsia="ru-RU"/>
        </w:rPr>
        <w:t xml:space="preserve">рта в районе, области. История </w:t>
      </w:r>
      <w:r w:rsidRPr="00C855EB">
        <w:rPr>
          <w:rFonts w:ascii="Times New Roman" w:eastAsia="Times New Roman" w:hAnsi="Times New Roman" w:cs="Times New Roman"/>
          <w:lang w:eastAsia="ru-RU"/>
        </w:rPr>
        <w:t>б</w:t>
      </w:r>
      <w:r w:rsidR="00C855EB" w:rsidRPr="00C855EB">
        <w:rPr>
          <w:rFonts w:ascii="Times New Roman" w:eastAsia="Times New Roman" w:hAnsi="Times New Roman" w:cs="Times New Roman"/>
          <w:lang w:eastAsia="ru-RU"/>
        </w:rPr>
        <w:t xml:space="preserve">аскетбола. Развитие баскетбола </w:t>
      </w:r>
      <w:r w:rsidRPr="00C855EB">
        <w:rPr>
          <w:rFonts w:ascii="Times New Roman" w:eastAsia="Times New Roman" w:hAnsi="Times New Roman" w:cs="Times New Roman"/>
          <w:lang w:eastAsia="ru-RU"/>
        </w:rPr>
        <w:t xml:space="preserve">в России и за рубежом. Всероссийские соревнования по баскетболу. </w:t>
      </w:r>
    </w:p>
    <w:p w:rsidR="0036443B" w:rsidRPr="00C855EB" w:rsidRDefault="0036443B" w:rsidP="0036443B">
      <w:pPr>
        <w:shd w:val="clear" w:color="auto" w:fill="FFFFFF"/>
        <w:spacing w:before="163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>Сведения о строении и функциях организма человека</w:t>
      </w:r>
      <w:r w:rsidR="00C855EB" w:rsidRPr="00C855EB">
        <w:rPr>
          <w:rFonts w:ascii="Times New Roman" w:eastAsia="Times New Roman" w:hAnsi="Times New Roman" w:cs="Times New Roman"/>
          <w:lang w:eastAsia="ru-RU"/>
        </w:rPr>
        <w:t xml:space="preserve">. Гигиена. Режим дня. Значение </w:t>
      </w:r>
      <w:r w:rsidRPr="00C855EB">
        <w:rPr>
          <w:rFonts w:ascii="Times New Roman" w:eastAsia="Times New Roman" w:hAnsi="Times New Roman" w:cs="Times New Roman"/>
          <w:lang w:eastAsia="ru-RU"/>
        </w:rPr>
        <w:t xml:space="preserve">правильного режима для юного спортсмена. Питание. </w:t>
      </w:r>
    </w:p>
    <w:p w:rsidR="0036443B" w:rsidRPr="00C855EB" w:rsidRDefault="0036443B" w:rsidP="0036443B">
      <w:pPr>
        <w:shd w:val="clear" w:color="auto" w:fill="FFFFFF"/>
        <w:spacing w:before="163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>Закаливание. Значение   закаливания.</w:t>
      </w:r>
    </w:p>
    <w:p w:rsidR="0036443B" w:rsidRPr="00C855EB" w:rsidRDefault="00AE0149" w:rsidP="0036443B">
      <w:pPr>
        <w:shd w:val="clear" w:color="auto" w:fill="FFFFFF"/>
        <w:spacing w:before="250" w:line="240" w:lineRule="auto"/>
        <w:ind w:left="-709" w:right="2112"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55EB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36443B" w:rsidRPr="00C855EB">
        <w:rPr>
          <w:rFonts w:ascii="Times New Roman" w:eastAsia="Times New Roman" w:hAnsi="Times New Roman" w:cs="Times New Roman"/>
          <w:b/>
          <w:lang w:eastAsia="ru-RU"/>
        </w:rPr>
        <w:t>Общая физическая подготовка</w:t>
      </w:r>
      <w:r w:rsidRPr="00C855EB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36443B" w:rsidRPr="00C855EB" w:rsidRDefault="0036443B" w:rsidP="0036443B">
      <w:pPr>
        <w:shd w:val="clear" w:color="auto" w:fill="FFFFFF"/>
        <w:spacing w:before="178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 Строевые упражнения. Команды для управления строем. Понятие о строе, шеренге, колонне, флангах, </w:t>
      </w:r>
      <w:r w:rsidR="00351778" w:rsidRPr="00C855EB">
        <w:rPr>
          <w:rFonts w:ascii="Times New Roman" w:eastAsia="Times New Roman" w:hAnsi="Times New Roman" w:cs="Times New Roman"/>
          <w:lang w:eastAsia="ru-RU"/>
        </w:rPr>
        <w:t xml:space="preserve">интервале, </w:t>
      </w:r>
      <w:r w:rsidRPr="00C855EB">
        <w:rPr>
          <w:rFonts w:ascii="Times New Roman" w:eastAsia="Times New Roman" w:hAnsi="Times New Roman" w:cs="Times New Roman"/>
          <w:lang w:eastAsia="ru-RU"/>
        </w:rPr>
        <w:t>дис</w:t>
      </w:r>
      <w:r w:rsidRPr="00C855EB">
        <w:rPr>
          <w:rFonts w:ascii="Times New Roman" w:eastAsia="Times New Roman" w:hAnsi="Times New Roman" w:cs="Times New Roman"/>
          <w:lang w:eastAsia="ru-RU"/>
        </w:rPr>
        <w:softHyphen/>
      </w:r>
      <w:r w:rsidR="00351778" w:rsidRPr="00C855EB">
        <w:rPr>
          <w:rFonts w:ascii="Times New Roman" w:eastAsia="Times New Roman" w:hAnsi="Times New Roman" w:cs="Times New Roman"/>
          <w:lang w:eastAsia="ru-RU"/>
        </w:rPr>
        <w:t xml:space="preserve">танции, направляющем, </w:t>
      </w:r>
      <w:r w:rsidRPr="00C855EB">
        <w:rPr>
          <w:rFonts w:ascii="Times New Roman" w:eastAsia="Times New Roman" w:hAnsi="Times New Roman" w:cs="Times New Roman"/>
          <w:lang w:eastAsia="ru-RU"/>
        </w:rPr>
        <w:t>замыкающем, о предварительной и испол</w:t>
      </w:r>
      <w:r w:rsidRPr="00C855EB">
        <w:rPr>
          <w:rFonts w:ascii="Times New Roman" w:eastAsia="Times New Roman" w:hAnsi="Times New Roman" w:cs="Times New Roman"/>
          <w:lang w:eastAsia="ru-RU"/>
        </w:rPr>
        <w:softHyphen/>
        <w:t xml:space="preserve">нительной командах. </w:t>
      </w:r>
    </w:p>
    <w:p w:rsidR="0036443B" w:rsidRPr="00C855EB" w:rsidRDefault="0036443B" w:rsidP="0036443B">
      <w:pPr>
        <w:shd w:val="clear" w:color="auto" w:fill="FFFFFF"/>
        <w:spacing w:before="178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lastRenderedPageBreak/>
        <w:t xml:space="preserve"> Общеразвивающие упражнения без предметов.    Упражне</w:t>
      </w:r>
      <w:r w:rsidRPr="00C855EB">
        <w:rPr>
          <w:rFonts w:ascii="Times New Roman" w:eastAsia="Times New Roman" w:hAnsi="Times New Roman" w:cs="Times New Roman"/>
          <w:lang w:eastAsia="ru-RU"/>
        </w:rPr>
        <w:softHyphen/>
        <w:t>ния для рук и плечевого</w:t>
      </w:r>
      <w:r w:rsidR="00C855EB" w:rsidRPr="00C855EB">
        <w:rPr>
          <w:rFonts w:ascii="Times New Roman" w:eastAsia="Times New Roman" w:hAnsi="Times New Roman" w:cs="Times New Roman"/>
          <w:lang w:eastAsia="ru-RU"/>
        </w:rPr>
        <w:t xml:space="preserve"> пояса. Сгибания и разгибания, </w:t>
      </w:r>
      <w:r w:rsidRPr="00C855EB">
        <w:rPr>
          <w:rFonts w:ascii="Times New Roman" w:eastAsia="Times New Roman" w:hAnsi="Times New Roman" w:cs="Times New Roman"/>
          <w:lang w:eastAsia="ru-RU"/>
        </w:rPr>
        <w:t>враще</w:t>
      </w:r>
      <w:r w:rsidRPr="00C855EB">
        <w:rPr>
          <w:rFonts w:ascii="Times New Roman" w:eastAsia="Times New Roman" w:hAnsi="Times New Roman" w:cs="Times New Roman"/>
          <w:lang w:eastAsia="ru-RU"/>
        </w:rPr>
        <w:softHyphen/>
        <w:t>ния, махи, отведения и приведения, рывки. Упражнения выполня</w:t>
      </w:r>
      <w:r w:rsidRPr="00C855EB">
        <w:rPr>
          <w:rFonts w:ascii="Times New Roman" w:eastAsia="Times New Roman" w:hAnsi="Times New Roman" w:cs="Times New Roman"/>
          <w:lang w:eastAsia="ru-RU"/>
        </w:rPr>
        <w:softHyphen/>
        <w:t>ются на месте и в движении.</w:t>
      </w:r>
    </w:p>
    <w:p w:rsidR="0036443B" w:rsidRPr="00C855EB" w:rsidRDefault="0036443B" w:rsidP="0036443B">
      <w:pPr>
        <w:shd w:val="clear" w:color="auto" w:fill="FFFFFF"/>
        <w:spacing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Упражнения для туловища. Упражнения для формирования правильной осанки. </w:t>
      </w:r>
    </w:p>
    <w:p w:rsidR="0036443B" w:rsidRPr="00C855EB" w:rsidRDefault="0036443B" w:rsidP="0036443B">
      <w:pPr>
        <w:shd w:val="clear" w:color="auto" w:fill="FFFFFF"/>
        <w:spacing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Упражнения для ног: различные маховые движения ногами, </w:t>
      </w:r>
      <w:r w:rsidR="00C855EB" w:rsidRPr="00C855EB">
        <w:rPr>
          <w:rFonts w:ascii="Times New Roman" w:eastAsia="Times New Roman" w:hAnsi="Times New Roman" w:cs="Times New Roman"/>
          <w:lang w:eastAsia="ru-RU"/>
        </w:rPr>
        <w:t xml:space="preserve">приседания на обеих и на одной </w:t>
      </w:r>
      <w:r w:rsidR="00C855EB">
        <w:rPr>
          <w:rFonts w:ascii="Times New Roman" w:eastAsia="Times New Roman" w:hAnsi="Times New Roman" w:cs="Times New Roman"/>
          <w:lang w:eastAsia="ru-RU"/>
        </w:rPr>
        <w:t xml:space="preserve">ноге, </w:t>
      </w:r>
      <w:r w:rsidRPr="00C855EB">
        <w:rPr>
          <w:rFonts w:ascii="Times New Roman" w:eastAsia="Times New Roman" w:hAnsi="Times New Roman" w:cs="Times New Roman"/>
          <w:lang w:eastAsia="ru-RU"/>
        </w:rPr>
        <w:t>выпады, выпады с допол</w:t>
      </w:r>
      <w:r w:rsidRPr="00C855EB">
        <w:rPr>
          <w:rFonts w:ascii="Times New Roman" w:eastAsia="Times New Roman" w:hAnsi="Times New Roman" w:cs="Times New Roman"/>
          <w:lang w:eastAsia="ru-RU"/>
        </w:rPr>
        <w:softHyphen/>
        <w:t xml:space="preserve">нительными пружинящими движениями. </w:t>
      </w:r>
    </w:p>
    <w:p w:rsidR="0036443B" w:rsidRPr="00C855EB" w:rsidRDefault="0036443B" w:rsidP="0036443B">
      <w:pPr>
        <w:shd w:val="clear" w:color="auto" w:fill="FFFFFF"/>
        <w:spacing w:before="77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 Подвижные игры и эстафеты.</w:t>
      </w:r>
      <w:r w:rsidR="00351778" w:rsidRPr="00C855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55EB">
        <w:rPr>
          <w:rFonts w:ascii="Times New Roman" w:eastAsia="Times New Roman" w:hAnsi="Times New Roman" w:cs="Times New Roman"/>
          <w:lang w:eastAsia="ru-RU"/>
        </w:rPr>
        <w:t>Игры с мячом, бегом, прыжками, метанием, сопротивлением, на внимание, координацию.</w:t>
      </w:r>
    </w:p>
    <w:p w:rsidR="0036443B" w:rsidRPr="00C855EB" w:rsidRDefault="0036443B" w:rsidP="0036443B">
      <w:pPr>
        <w:shd w:val="clear" w:color="auto" w:fill="FFFFFF"/>
        <w:spacing w:before="72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 Легкоатлетические упражнения.</w:t>
      </w:r>
      <w:r w:rsidR="00351778" w:rsidRPr="00C855EB">
        <w:rPr>
          <w:rFonts w:ascii="Times New Roman" w:eastAsia="Times New Roman" w:hAnsi="Times New Roman" w:cs="Times New Roman"/>
          <w:lang w:eastAsia="ru-RU"/>
        </w:rPr>
        <w:t xml:space="preserve"> Бег на 30, 60, </w:t>
      </w:r>
      <w:r w:rsidRPr="00C855EB">
        <w:rPr>
          <w:rFonts w:ascii="Times New Roman" w:eastAsia="Times New Roman" w:hAnsi="Times New Roman" w:cs="Times New Roman"/>
          <w:lang w:eastAsia="ru-RU"/>
        </w:rPr>
        <w:t>100, 6-минутный и 12-минутный бег.</w:t>
      </w:r>
    </w:p>
    <w:p w:rsidR="0036443B" w:rsidRPr="00C855EB" w:rsidRDefault="00AE0149" w:rsidP="0036443B">
      <w:pPr>
        <w:shd w:val="clear" w:color="auto" w:fill="FFFFFF"/>
        <w:spacing w:before="168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55EB">
        <w:rPr>
          <w:rFonts w:ascii="Times New Roman" w:eastAsia="Times New Roman" w:hAnsi="Times New Roman" w:cs="Times New Roman"/>
          <w:b/>
          <w:lang w:eastAsia="ru-RU"/>
        </w:rPr>
        <w:t>«</w:t>
      </w:r>
      <w:r w:rsidR="0036443B" w:rsidRPr="00C855EB">
        <w:rPr>
          <w:rFonts w:ascii="Times New Roman" w:eastAsia="Times New Roman" w:hAnsi="Times New Roman" w:cs="Times New Roman"/>
          <w:b/>
          <w:lang w:eastAsia="ru-RU"/>
        </w:rPr>
        <w:t>Сп</w:t>
      </w:r>
      <w:r w:rsidRPr="00C855EB">
        <w:rPr>
          <w:rFonts w:ascii="Times New Roman" w:eastAsia="Times New Roman" w:hAnsi="Times New Roman" w:cs="Times New Roman"/>
          <w:b/>
          <w:lang w:eastAsia="ru-RU"/>
        </w:rPr>
        <w:t>ециальная физическая подготовка»</w:t>
      </w:r>
      <w:r w:rsidR="0036443B" w:rsidRPr="00C855EB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36443B" w:rsidRPr="00C855EB" w:rsidRDefault="0036443B" w:rsidP="0036443B">
      <w:pPr>
        <w:shd w:val="clear" w:color="auto" w:fill="FFFFFF"/>
        <w:spacing w:before="259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>Упражнения для развития быстроты. Упражнения для раз</w:t>
      </w:r>
      <w:r w:rsidRPr="00C855EB">
        <w:rPr>
          <w:rFonts w:ascii="Times New Roman" w:eastAsia="Times New Roman" w:hAnsi="Times New Roman" w:cs="Times New Roman"/>
          <w:lang w:eastAsia="ru-RU"/>
        </w:rPr>
        <w:softHyphen/>
        <w:t>вития стартовой скорости. По сигналу (преимущественно зритель</w:t>
      </w:r>
      <w:r w:rsidRPr="00C855EB">
        <w:rPr>
          <w:rFonts w:ascii="Times New Roman" w:eastAsia="Times New Roman" w:hAnsi="Times New Roman" w:cs="Times New Roman"/>
          <w:lang w:eastAsia="ru-RU"/>
        </w:rPr>
        <w:softHyphen/>
      </w:r>
      <w:r w:rsidR="00351778" w:rsidRPr="00C855EB">
        <w:rPr>
          <w:rFonts w:ascii="Times New Roman" w:eastAsia="Times New Roman" w:hAnsi="Times New Roman" w:cs="Times New Roman"/>
          <w:lang w:eastAsia="ru-RU"/>
        </w:rPr>
        <w:t xml:space="preserve">ному) </w:t>
      </w:r>
      <w:r w:rsidRPr="00C855EB">
        <w:rPr>
          <w:rFonts w:ascii="Times New Roman" w:eastAsia="Times New Roman" w:hAnsi="Times New Roman" w:cs="Times New Roman"/>
          <w:lang w:eastAsia="ru-RU"/>
        </w:rPr>
        <w:t>рывки на 5-</w:t>
      </w:r>
      <w:smartTag w:uri="urn:schemas-microsoft-com:office:smarttags" w:element="metricconverter">
        <w:smartTagPr>
          <w:attr w:name="ProductID" w:val="10 м"/>
        </w:smartTagPr>
        <w:r w:rsidRPr="00C855EB">
          <w:rPr>
            <w:rFonts w:ascii="Times New Roman" w:eastAsia="Times New Roman" w:hAnsi="Times New Roman" w:cs="Times New Roman"/>
            <w:lang w:eastAsia="ru-RU"/>
          </w:rPr>
          <w:t>10 м</w:t>
        </w:r>
      </w:smartTag>
      <w:r w:rsidRPr="00C855EB">
        <w:rPr>
          <w:rFonts w:ascii="Times New Roman" w:eastAsia="Times New Roman" w:hAnsi="Times New Roman" w:cs="Times New Roman"/>
          <w:lang w:eastAsia="ru-RU"/>
        </w:rPr>
        <w:t xml:space="preserve"> из различных исходных положений: стоя лицом, боком и спиной к стартовой линии, из приседа, широкого выпада, сидя, лежа, медленного бега, подпрыгивания или бега на месте. </w:t>
      </w:r>
    </w:p>
    <w:p w:rsidR="0036443B" w:rsidRPr="00C855EB" w:rsidRDefault="0036443B" w:rsidP="0036443B">
      <w:pPr>
        <w:shd w:val="clear" w:color="auto" w:fill="FFFFFF"/>
        <w:spacing w:before="250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Упражнения для развития скоростно-силовых качеств. Прыжки на одной и на обеих ногах с продвижением, с преодолением препятствий. </w:t>
      </w:r>
    </w:p>
    <w:p w:rsidR="0036443B" w:rsidRPr="00C855EB" w:rsidRDefault="0036443B" w:rsidP="0036443B">
      <w:pPr>
        <w:shd w:val="clear" w:color="auto" w:fill="FFFFFF"/>
        <w:spacing w:before="173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>Упражнения для развития специальной выносливости</w:t>
      </w:r>
    </w:p>
    <w:p w:rsidR="0036443B" w:rsidRPr="00C855EB" w:rsidRDefault="0036443B" w:rsidP="0036443B">
      <w:pPr>
        <w:shd w:val="clear" w:color="auto" w:fill="FFFFFF"/>
        <w:spacing w:before="178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>Повторное выполнение беговых и прыжковых упражнений. То же, но с ведением мяча. Переменный бег (несколько повто</w:t>
      </w:r>
      <w:r w:rsidRPr="00C855EB">
        <w:rPr>
          <w:rFonts w:ascii="Times New Roman" w:eastAsia="Times New Roman" w:hAnsi="Times New Roman" w:cs="Times New Roman"/>
          <w:lang w:eastAsia="ru-RU"/>
        </w:rPr>
        <w:softHyphen/>
        <w:t>рений в серии). Кроссы с переменной скоростью.</w:t>
      </w:r>
    </w:p>
    <w:p w:rsidR="0036443B" w:rsidRPr="00C855EB" w:rsidRDefault="0036443B" w:rsidP="0036443B">
      <w:pPr>
        <w:shd w:val="clear" w:color="auto" w:fill="FFFFFF"/>
        <w:spacing w:before="34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 xml:space="preserve">Упражнения для развития ловкости. </w:t>
      </w:r>
    </w:p>
    <w:p w:rsidR="0036443B" w:rsidRPr="00C855EB" w:rsidRDefault="0036443B" w:rsidP="00FA44F8">
      <w:pPr>
        <w:shd w:val="clear" w:color="auto" w:fill="FFFFFF"/>
        <w:spacing w:before="34" w:line="240" w:lineRule="auto"/>
        <w:ind w:left="-709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5EB">
        <w:rPr>
          <w:rFonts w:ascii="Times New Roman" w:eastAsia="Times New Roman" w:hAnsi="Times New Roman" w:cs="Times New Roman"/>
          <w:lang w:eastAsia="ru-RU"/>
        </w:rPr>
        <w:t>Прыжки с разбега толчком одной и обеими ногами, доставая высоко подвешенный предмет головой, ногой, руками; то же, выполняя в прыжке поворот на 90-180°. Прыжки вверх с поворотом и имитацией удара голо</w:t>
      </w:r>
      <w:r w:rsidRPr="00C855EB">
        <w:rPr>
          <w:rFonts w:ascii="Times New Roman" w:eastAsia="Times New Roman" w:hAnsi="Times New Roman" w:cs="Times New Roman"/>
          <w:lang w:eastAsia="ru-RU"/>
        </w:rPr>
        <w:softHyphen/>
        <w:t>вой или ногами. Прыжки с места и с разбега с ударом головой по предмету (мячу), подвешенным на разной вы</w:t>
      </w:r>
      <w:r w:rsidR="00C855EB">
        <w:rPr>
          <w:rFonts w:ascii="Times New Roman" w:eastAsia="Times New Roman" w:hAnsi="Times New Roman" w:cs="Times New Roman"/>
          <w:lang w:eastAsia="ru-RU"/>
        </w:rPr>
        <w:t>соте. Кувырки вперед и на</w:t>
      </w:r>
      <w:r w:rsidR="00C855EB">
        <w:rPr>
          <w:rFonts w:ascii="Times New Roman" w:eastAsia="Times New Roman" w:hAnsi="Times New Roman" w:cs="Times New Roman"/>
          <w:lang w:eastAsia="ru-RU"/>
        </w:rPr>
        <w:softHyphen/>
        <w:t xml:space="preserve">зад, </w:t>
      </w:r>
      <w:r w:rsidRPr="00C855EB">
        <w:rPr>
          <w:rFonts w:ascii="Times New Roman" w:eastAsia="Times New Roman" w:hAnsi="Times New Roman" w:cs="Times New Roman"/>
          <w:lang w:eastAsia="ru-RU"/>
        </w:rPr>
        <w:t xml:space="preserve">в сторону через правое и левое плечо. </w:t>
      </w:r>
    </w:p>
    <w:p w:rsidR="00C855EB" w:rsidRPr="00C855EB" w:rsidRDefault="00C855EB" w:rsidP="0036443B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855EB" w:rsidRPr="00C855EB" w:rsidRDefault="00C855EB" w:rsidP="0036443B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6443B" w:rsidRPr="005F6D35" w:rsidRDefault="00C855EB" w:rsidP="0036443B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5F6D35">
        <w:rPr>
          <w:rFonts w:ascii="Times New Roman" w:eastAsia="Calibri" w:hAnsi="Times New Roman" w:cs="Times New Roman"/>
          <w:b/>
          <w:lang w:eastAsia="ru-RU"/>
        </w:rPr>
        <w:t xml:space="preserve">               </w:t>
      </w:r>
      <w:r w:rsidR="0036443B" w:rsidRPr="005F6D35">
        <w:rPr>
          <w:rFonts w:ascii="Times New Roman" w:eastAsia="Calibri" w:hAnsi="Times New Roman" w:cs="Times New Roman"/>
          <w:b/>
          <w:lang w:eastAsia="ru-RU"/>
        </w:rPr>
        <w:t>Тематическое планирование программы</w:t>
      </w:r>
    </w:p>
    <w:tbl>
      <w:tblPr>
        <w:tblStyle w:val="a3"/>
        <w:tblW w:w="1003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559"/>
      </w:tblGrid>
      <w:tr w:rsidR="00C855EB" w:rsidRPr="005F6D35" w:rsidTr="005F6D35">
        <w:trPr>
          <w:trHeight w:val="654"/>
        </w:trPr>
        <w:tc>
          <w:tcPr>
            <w:tcW w:w="817" w:type="dxa"/>
            <w:vAlign w:val="center"/>
          </w:tcPr>
          <w:p w:rsidR="005F6D35" w:rsidRPr="005F6D35" w:rsidRDefault="005F6D35" w:rsidP="00240CBF">
            <w:pPr>
              <w:spacing w:after="167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F6D35">
              <w:rPr>
                <w:rFonts w:ascii="Times New Roman" w:eastAsia="Times New Roman" w:hAnsi="Times New Roman" w:cs="Times New Roman"/>
                <w:b/>
              </w:rPr>
              <w:t xml:space="preserve">  №</w:t>
            </w:r>
          </w:p>
          <w:p w:rsidR="00C855EB" w:rsidRPr="005F6D35" w:rsidRDefault="00C855EB" w:rsidP="00240CBF">
            <w:pPr>
              <w:spacing w:after="167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F6D35">
              <w:rPr>
                <w:rFonts w:ascii="Times New Roman" w:eastAsia="Times New Roman" w:hAnsi="Times New Roman" w:cs="Times New Roman"/>
                <w:b/>
              </w:rPr>
              <w:t> </w:t>
            </w:r>
            <w:r w:rsidR="005F6D35" w:rsidRPr="005F6D35">
              <w:rPr>
                <w:rFonts w:ascii="Times New Roman" w:eastAsia="Times New Roman" w:hAnsi="Times New Roman" w:cs="Times New Roman"/>
                <w:b/>
                <w:bCs/>
              </w:rPr>
              <w:t>п/</w:t>
            </w:r>
            <w:r w:rsidRPr="005F6D35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</w:p>
        </w:tc>
        <w:tc>
          <w:tcPr>
            <w:tcW w:w="7655" w:type="dxa"/>
            <w:vAlign w:val="center"/>
          </w:tcPr>
          <w:p w:rsidR="00C855EB" w:rsidRPr="005F6D35" w:rsidRDefault="005F6D35" w:rsidP="00240CBF">
            <w:pPr>
              <w:spacing w:after="167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F6D35">
              <w:rPr>
                <w:rFonts w:ascii="Times New Roman" w:eastAsia="Times New Roman" w:hAnsi="Times New Roman" w:cs="Times New Roman"/>
                <w:b/>
              </w:rPr>
              <w:t xml:space="preserve">                                 </w:t>
            </w:r>
            <w:r w:rsidR="00C855EB" w:rsidRPr="005F6D35">
              <w:rPr>
                <w:rFonts w:ascii="Times New Roman" w:eastAsia="Times New Roman" w:hAnsi="Times New Roman" w:cs="Times New Roman"/>
                <w:b/>
              </w:rPr>
              <w:t>Название темы</w:t>
            </w:r>
          </w:p>
        </w:tc>
        <w:tc>
          <w:tcPr>
            <w:tcW w:w="1559" w:type="dxa"/>
          </w:tcPr>
          <w:p w:rsidR="00C855EB" w:rsidRPr="005F6D35" w:rsidRDefault="005F6D35" w:rsidP="00240CBF">
            <w:pPr>
              <w:suppressAutoHyphens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F6D35">
              <w:rPr>
                <w:rFonts w:ascii="Times New Roman" w:hAnsi="Times New Roman" w:cs="Times New Roman"/>
                <w:b/>
              </w:rPr>
              <w:t>Общее количество часов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240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55" w:type="dxa"/>
          </w:tcPr>
          <w:p w:rsidR="00C855EB" w:rsidRPr="005F6D35" w:rsidRDefault="00C855EB" w:rsidP="00240C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lang w:eastAsia="ru-RU"/>
              </w:rPr>
              <w:t>Развитие баскетбола в России</w:t>
            </w:r>
            <w:r w:rsidR="005F6D35" w:rsidRPr="005F6D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F6D35">
              <w:rPr>
                <w:rFonts w:ascii="Times New Roman" w:eastAsia="Times New Roman" w:hAnsi="Times New Roman" w:cs="Times New Roman"/>
                <w:lang w:eastAsia="ru-RU"/>
              </w:rPr>
              <w:t xml:space="preserve"> Гигиенические сведения и меры безопасности на занятиях</w:t>
            </w:r>
          </w:p>
        </w:tc>
        <w:tc>
          <w:tcPr>
            <w:tcW w:w="1559" w:type="dxa"/>
          </w:tcPr>
          <w:p w:rsidR="00C855EB" w:rsidRPr="005F6D35" w:rsidRDefault="005F6D35" w:rsidP="00364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240C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55" w:type="dxa"/>
          </w:tcPr>
          <w:p w:rsidR="00C855EB" w:rsidRPr="005F6D35" w:rsidRDefault="00C855EB" w:rsidP="00240C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Единая спортивная классификация.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ОФП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Совершенствование техники передвижения при нападении.</w:t>
            </w:r>
          </w:p>
        </w:tc>
        <w:tc>
          <w:tcPr>
            <w:tcW w:w="1559" w:type="dxa"/>
          </w:tcPr>
          <w:p w:rsidR="00C855EB" w:rsidRPr="005F6D35" w:rsidRDefault="005F6D35" w:rsidP="00364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240C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655" w:type="dxa"/>
          </w:tcPr>
          <w:p w:rsidR="00C855EB" w:rsidRPr="005F6D35" w:rsidRDefault="00C855EB" w:rsidP="00240C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Тактика нападения. Индивидуальные действия с мячом и без мяча.</w:t>
            </w:r>
          </w:p>
        </w:tc>
        <w:tc>
          <w:tcPr>
            <w:tcW w:w="1559" w:type="dxa"/>
          </w:tcPr>
          <w:p w:rsidR="00C855EB" w:rsidRPr="005F6D35" w:rsidRDefault="005F6D35" w:rsidP="00364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240C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655" w:type="dxa"/>
          </w:tcPr>
          <w:p w:rsidR="00C855EB" w:rsidRPr="005F6D35" w:rsidRDefault="00C855EB" w:rsidP="00240C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передвижения приставными шагами.</w:t>
            </w:r>
          </w:p>
        </w:tc>
        <w:tc>
          <w:tcPr>
            <w:tcW w:w="1559" w:type="dxa"/>
          </w:tcPr>
          <w:p w:rsidR="00C855EB" w:rsidRPr="005F6D35" w:rsidRDefault="005F6D35" w:rsidP="00364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240C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655" w:type="dxa"/>
          </w:tcPr>
          <w:p w:rsidR="00C855EB" w:rsidRPr="005F6D35" w:rsidRDefault="00C855EB" w:rsidP="00240C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Индивидуальные действия при нападении с мячом и без мяча.</w:t>
            </w:r>
          </w:p>
        </w:tc>
        <w:tc>
          <w:tcPr>
            <w:tcW w:w="1559" w:type="dxa"/>
          </w:tcPr>
          <w:p w:rsidR="00C855EB" w:rsidRPr="005F6D35" w:rsidRDefault="005F6D35" w:rsidP="00364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техники передвижений.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Специальная физическая подготовка.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655" w:type="dxa"/>
          </w:tcPr>
          <w:p w:rsidR="00C855EB" w:rsidRPr="005F6D35" w:rsidRDefault="005F6D35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Взаимодействие двух игроков </w:t>
            </w:r>
            <w:r w:rsidR="00C855EB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- «заслон в движении». Учебная игра.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Предупреждение инфекционных заболеваний при занятиях спортом. Сочетание выполнения различных способов ловли мяча в условиях жесткого сопротивления.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655" w:type="dxa"/>
          </w:tcPr>
          <w:p w:rsidR="00C855EB" w:rsidRPr="005F6D35" w:rsidRDefault="005F6D35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Взаимодействие трех игроков </w:t>
            </w:r>
            <w:r w:rsidR="00C855EB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- «</w:t>
            </w:r>
            <w:proofErr w:type="spellStart"/>
            <w:r w:rsidR="00C855EB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скрестный</w:t>
            </w:r>
            <w:proofErr w:type="spellEnd"/>
            <w:r w:rsidR="00C855EB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выход».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Гигиенические требования к питанию юных спортсменов. ОФП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Скрытые передачи мяча под рукой, из-за спины, из-за спины в пол. СФП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lang w:eastAsia="ru-RU"/>
              </w:rPr>
              <w:t>Основы техники и тактики игры</w:t>
            </w:r>
            <w:r w:rsid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Многократное 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технических приемов и тактических действий.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ОФП. Совершенствование техники передачи мяча.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Сочетание способов передвижения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Действия одного защитника против двух нападающих. СФП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и методы спортивной тренировки. Ведение мяча с изменением 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направления движения.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7655" w:type="dxa"/>
          </w:tcPr>
          <w:p w:rsidR="00C855EB" w:rsidRPr="005F6D35" w:rsidRDefault="005F6D35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Многократное </w:t>
            </w:r>
            <w:r w:rsidR="00C855EB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технических приемов и тактических действий.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зонной защиты 2 – 3, 2 – 1 - 2.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игра.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Формы организации занятий в спортивной тренировке. ОФП. Совершенствование техники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броска мяча.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4B6E" w:rsidRPr="005F6D35" w:rsidTr="005F6D35">
        <w:tc>
          <w:tcPr>
            <w:tcW w:w="817" w:type="dxa"/>
          </w:tcPr>
          <w:p w:rsidR="00534B6E" w:rsidRPr="005F6D35" w:rsidRDefault="00534B6E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7655" w:type="dxa"/>
          </w:tcPr>
          <w:p w:rsidR="00534B6E" w:rsidRPr="005F6D35" w:rsidRDefault="00534B6E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Формы организации занятий в спортивной тренировке. ОФП. Совершенствование техники броска мяча.</w:t>
            </w:r>
          </w:p>
        </w:tc>
        <w:tc>
          <w:tcPr>
            <w:tcW w:w="1559" w:type="dxa"/>
          </w:tcPr>
          <w:p w:rsidR="00534B6E" w:rsidRDefault="00534B6E" w:rsidP="00305EEF">
            <w:pPr>
              <w:rPr>
                <w:rFonts w:ascii="Times New Roman" w:hAnsi="Times New Roman" w:cs="Times New Roman"/>
              </w:rPr>
            </w:pP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Сочетание личной и зонной системы защиты в процессе игры.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изученных взаимодействий в системе быстрого прорыва. Учебная игра.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Воспитание нравственных и волевых качеств. Психологическая подготовка в процессе тренировки. СФП. Ведение мяча с переводом на другую руку.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Контрольные испытания.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игра.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Инструкторская и судейская практика.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игра.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Характерные 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особенности периодов спортивной 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тренировки. Учебная игра.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Совершенствование техники ведения мяча. Учебная игра.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7655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развития баскетбола.</w:t>
            </w:r>
            <w:r w:rsidR="005F6D35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Контрольные испытания.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55EB" w:rsidRPr="005F6D35" w:rsidTr="005F6D35">
        <w:tc>
          <w:tcPr>
            <w:tcW w:w="817" w:type="dxa"/>
          </w:tcPr>
          <w:p w:rsidR="00C855EB" w:rsidRPr="005F6D35" w:rsidRDefault="00C855EB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7655" w:type="dxa"/>
          </w:tcPr>
          <w:p w:rsidR="00C855EB" w:rsidRPr="005F6D35" w:rsidRDefault="005F6D35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Многократное </w:t>
            </w:r>
            <w:r w:rsidR="00C855EB" w:rsidRPr="005F6D3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технических приемов и тактических действий.</w:t>
            </w:r>
          </w:p>
        </w:tc>
        <w:tc>
          <w:tcPr>
            <w:tcW w:w="1559" w:type="dxa"/>
          </w:tcPr>
          <w:p w:rsidR="00C855EB" w:rsidRPr="005F6D35" w:rsidRDefault="005F6D35" w:rsidP="0030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6D35" w:rsidRPr="005F6D35" w:rsidTr="005F6D35">
        <w:tc>
          <w:tcPr>
            <w:tcW w:w="817" w:type="dxa"/>
          </w:tcPr>
          <w:p w:rsidR="005F6D35" w:rsidRPr="005F6D35" w:rsidRDefault="005F6D35" w:rsidP="00305EE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55" w:type="dxa"/>
          </w:tcPr>
          <w:p w:rsidR="005F6D35" w:rsidRPr="005F6D35" w:rsidRDefault="005F6D35" w:rsidP="00305EE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6D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5F6D35" w:rsidRPr="005F6D35" w:rsidRDefault="005F6D35" w:rsidP="00305EEF">
            <w:pPr>
              <w:rPr>
                <w:rFonts w:ascii="Times New Roman" w:hAnsi="Times New Roman" w:cs="Times New Roman"/>
                <w:b/>
              </w:rPr>
            </w:pPr>
            <w:r w:rsidRPr="005F6D35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36443B" w:rsidRPr="005F6D35" w:rsidRDefault="0036443B" w:rsidP="00FA44F8">
      <w:pPr>
        <w:rPr>
          <w:rFonts w:ascii="Times New Roman" w:hAnsi="Times New Roman" w:cs="Times New Roman"/>
        </w:rPr>
      </w:pPr>
    </w:p>
    <w:p w:rsidR="00130A51" w:rsidRPr="005F6D35" w:rsidRDefault="00130A51" w:rsidP="00130A51">
      <w:pPr>
        <w:pStyle w:val="a6"/>
        <w:jc w:val="center"/>
        <w:rPr>
          <w:sz w:val="22"/>
          <w:szCs w:val="22"/>
        </w:rPr>
      </w:pPr>
    </w:p>
    <w:p w:rsidR="00130A51" w:rsidRPr="005F6D35" w:rsidRDefault="00130A51" w:rsidP="00130A51">
      <w:pPr>
        <w:pStyle w:val="a6"/>
        <w:jc w:val="center"/>
        <w:rPr>
          <w:sz w:val="22"/>
          <w:szCs w:val="22"/>
        </w:rPr>
      </w:pPr>
    </w:p>
    <w:p w:rsidR="00130A51" w:rsidRPr="00840DDD" w:rsidRDefault="00130A51" w:rsidP="00130A51">
      <w:pPr>
        <w:pStyle w:val="a6"/>
        <w:jc w:val="center"/>
      </w:pPr>
    </w:p>
    <w:p w:rsidR="00130A51" w:rsidRPr="00840DDD" w:rsidRDefault="00130A51" w:rsidP="00130A51">
      <w:pPr>
        <w:pStyle w:val="a6"/>
        <w:jc w:val="center"/>
      </w:pPr>
    </w:p>
    <w:p w:rsidR="00130A51" w:rsidRPr="00840DDD" w:rsidRDefault="00130A51" w:rsidP="00130A51">
      <w:pPr>
        <w:pStyle w:val="a6"/>
        <w:jc w:val="center"/>
      </w:pPr>
    </w:p>
    <w:p w:rsidR="003F57FD" w:rsidRDefault="003F57FD" w:rsidP="00FA44F8">
      <w:pPr>
        <w:rPr>
          <w:rFonts w:ascii="Times New Roman" w:hAnsi="Times New Roman" w:cs="Times New Roman"/>
          <w:sz w:val="28"/>
          <w:szCs w:val="28"/>
        </w:rPr>
      </w:pPr>
    </w:p>
    <w:p w:rsidR="003F57FD" w:rsidRDefault="003F57FD" w:rsidP="00FA44F8">
      <w:pPr>
        <w:rPr>
          <w:rFonts w:ascii="Times New Roman" w:hAnsi="Times New Roman" w:cs="Times New Roman"/>
          <w:sz w:val="28"/>
          <w:szCs w:val="28"/>
        </w:rPr>
      </w:pPr>
    </w:p>
    <w:p w:rsidR="003F57FD" w:rsidRDefault="003F57FD" w:rsidP="00FA44F8">
      <w:pPr>
        <w:rPr>
          <w:rFonts w:ascii="Times New Roman" w:hAnsi="Times New Roman" w:cs="Times New Roman"/>
          <w:sz w:val="28"/>
          <w:szCs w:val="28"/>
        </w:rPr>
      </w:pPr>
    </w:p>
    <w:p w:rsidR="003F57FD" w:rsidRPr="00FA44F8" w:rsidRDefault="003F57FD" w:rsidP="00FA44F8">
      <w:pPr>
        <w:rPr>
          <w:rFonts w:ascii="Times New Roman" w:hAnsi="Times New Roman" w:cs="Times New Roman"/>
          <w:sz w:val="28"/>
          <w:szCs w:val="28"/>
        </w:rPr>
      </w:pPr>
    </w:p>
    <w:sectPr w:rsidR="003F57FD" w:rsidRPr="00FA44F8" w:rsidSect="003644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15AC1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A25"/>
    <w:multiLevelType w:val="multilevel"/>
    <w:tmpl w:val="9D6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43477"/>
    <w:multiLevelType w:val="hybridMultilevel"/>
    <w:tmpl w:val="03983AFC"/>
    <w:lvl w:ilvl="0" w:tplc="FFFFFFFF">
      <w:start w:val="1"/>
      <w:numFmt w:val="decimal"/>
      <w:lvlText w:val="%1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0867FA5"/>
    <w:multiLevelType w:val="multilevel"/>
    <w:tmpl w:val="5F22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0193D"/>
    <w:multiLevelType w:val="singleLevel"/>
    <w:tmpl w:val="03DC6BC8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5" w15:restartNumberingAfterBreak="0">
    <w:nsid w:val="348A4B09"/>
    <w:multiLevelType w:val="multilevel"/>
    <w:tmpl w:val="A32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C32C6"/>
    <w:multiLevelType w:val="multilevel"/>
    <w:tmpl w:val="2100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564B8"/>
    <w:multiLevelType w:val="multilevel"/>
    <w:tmpl w:val="4762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B101ED"/>
    <w:multiLevelType w:val="hybridMultilevel"/>
    <w:tmpl w:val="CC5A106A"/>
    <w:lvl w:ilvl="0" w:tplc="FFFFFFFF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129"/>
    <w:rsid w:val="00020AD9"/>
    <w:rsid w:val="00130A51"/>
    <w:rsid w:val="00183EEF"/>
    <w:rsid w:val="00305EEF"/>
    <w:rsid w:val="00351778"/>
    <w:rsid w:val="0036443B"/>
    <w:rsid w:val="003F57FD"/>
    <w:rsid w:val="004B2066"/>
    <w:rsid w:val="00534B6E"/>
    <w:rsid w:val="005C1CF7"/>
    <w:rsid w:val="005F6D35"/>
    <w:rsid w:val="00624849"/>
    <w:rsid w:val="0068113C"/>
    <w:rsid w:val="008310FA"/>
    <w:rsid w:val="00840DDD"/>
    <w:rsid w:val="00923DA0"/>
    <w:rsid w:val="00A5173B"/>
    <w:rsid w:val="00AE0149"/>
    <w:rsid w:val="00B40E54"/>
    <w:rsid w:val="00BB410D"/>
    <w:rsid w:val="00C855EB"/>
    <w:rsid w:val="00D6519D"/>
    <w:rsid w:val="00DA73E4"/>
    <w:rsid w:val="00E25129"/>
    <w:rsid w:val="00E90546"/>
    <w:rsid w:val="00ED4C97"/>
    <w:rsid w:val="00F57263"/>
    <w:rsid w:val="00F62F23"/>
    <w:rsid w:val="00F8064A"/>
    <w:rsid w:val="00F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57DE86"/>
  <w15:docId w15:val="{D5379E64-BBF4-472F-B32F-E25B452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3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4C97"/>
    <w:rPr>
      <w:i/>
      <w:iCs/>
    </w:rPr>
  </w:style>
  <w:style w:type="paragraph" w:styleId="a8">
    <w:name w:val="No Spacing"/>
    <w:uiPriority w:val="1"/>
    <w:qFormat/>
    <w:rsid w:val="00840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semiHidden/>
    <w:unhideWhenUsed/>
    <w:rsid w:val="00D6519D"/>
    <w:pPr>
      <w:suppressAutoHyphens/>
      <w:spacing w:after="12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6519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Toshiba</cp:lastModifiedBy>
  <cp:revision>25</cp:revision>
  <dcterms:created xsi:type="dcterms:W3CDTF">2018-10-31T04:22:00Z</dcterms:created>
  <dcterms:modified xsi:type="dcterms:W3CDTF">2023-10-16T09:19:00Z</dcterms:modified>
</cp:coreProperties>
</file>